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6" w:rsidRDefault="00FB1F15" w:rsidP="00E8678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478905" cy="8908415"/>
            <wp:effectExtent l="0" t="0" r="0" b="0"/>
            <wp:wrapSquare wrapText="bothSides"/>
            <wp:docPr id="1" name="Рисунок 1" descr="C:\Users\Russ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i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C54" w:rsidRPr="00ED3C53" w:rsidRDefault="00872C54" w:rsidP="009A156A">
      <w:pPr>
        <w:suppressAutoHyphens w:val="0"/>
        <w:jc w:val="center"/>
        <w:rPr>
          <w:b/>
          <w:lang w:eastAsia="ru-RU"/>
        </w:rPr>
      </w:pPr>
      <w:r w:rsidRPr="00ED3C53">
        <w:rPr>
          <w:b/>
          <w:lang w:eastAsia="ru-RU"/>
        </w:rPr>
        <w:lastRenderedPageBreak/>
        <w:t>Введение</w:t>
      </w:r>
    </w:p>
    <w:p w:rsidR="00872C54" w:rsidRPr="00ED3C53" w:rsidRDefault="00872C54" w:rsidP="00ED3C53">
      <w:pPr>
        <w:keepNext/>
        <w:keepLines/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872C54" w:rsidRPr="00ED3C53" w:rsidRDefault="00872C54" w:rsidP="00ED3C53">
      <w:pPr>
        <w:keepNext/>
        <w:keepLines/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 xml:space="preserve">Нормативную правовую основу разработки программы профессиональной </w:t>
      </w:r>
      <w:r w:rsidR="00FF66C8">
        <w:rPr>
          <w:lang w:eastAsia="ru-RU"/>
        </w:rPr>
        <w:t>пере</w:t>
      </w:r>
      <w:r w:rsidRPr="00ED3C53">
        <w:rPr>
          <w:lang w:eastAsia="ru-RU"/>
        </w:rPr>
        <w:t>подготовки по рабочей профессии Тракторист</w:t>
      </w:r>
      <w:r w:rsidR="00163594">
        <w:rPr>
          <w:lang w:eastAsia="ru-RU"/>
        </w:rPr>
        <w:t>-машинист с/х производства</w:t>
      </w:r>
      <w:r w:rsidR="00AD3157" w:rsidRPr="00ED3C53">
        <w:rPr>
          <w:lang w:eastAsia="ru-RU"/>
        </w:rPr>
        <w:t xml:space="preserve"> категории «</w:t>
      </w:r>
      <w:r w:rsidR="00AD3157" w:rsidRPr="00ED3C53">
        <w:rPr>
          <w:lang w:val="en-US" w:eastAsia="ru-RU"/>
        </w:rPr>
        <w:t>F</w:t>
      </w:r>
      <w:r w:rsidRPr="00ED3C53">
        <w:rPr>
          <w:lang w:eastAsia="ru-RU"/>
        </w:rPr>
        <w:t>» (далее – программа) составляют:</w:t>
      </w:r>
    </w:p>
    <w:p w:rsidR="00872C54" w:rsidRPr="00ED3C53" w:rsidRDefault="00872C54" w:rsidP="00ED3C53">
      <w:pPr>
        <w:keepNext/>
        <w:keepLines/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- Федеральный закон «Об образовании»;</w:t>
      </w:r>
      <w:bookmarkStart w:id="0" w:name="_GoBack"/>
      <w:bookmarkEnd w:id="0"/>
    </w:p>
    <w:p w:rsidR="00872C54" w:rsidRPr="00ED3C53" w:rsidRDefault="00872C54" w:rsidP="00ED3C53">
      <w:pPr>
        <w:keepNext/>
        <w:keepLines/>
        <w:widowControl w:val="0"/>
        <w:autoSpaceDE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- Общероссийский классификатор профессий рабочих, должностей служащих и тарифных разрядов, ОК 016-94, 01.11.2005 г.;</w:t>
      </w: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- Приказ Минобрнауки РФ от 01.04.2011 № 1440 "Об утверждении Перечня профессий профессиональной подготовки";</w:t>
      </w:r>
    </w:p>
    <w:p w:rsidR="00872C54" w:rsidRPr="00ED3C53" w:rsidRDefault="00872C54" w:rsidP="00ED3C53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D3C53">
        <w:rPr>
          <w:lang w:eastAsia="ru-RU"/>
        </w:rPr>
        <w:t xml:space="preserve">- </w:t>
      </w:r>
      <w:r w:rsidRPr="00ED3C53">
        <w:rPr>
          <w:color w:val="000000"/>
          <w:lang w:eastAsia="ru-RU"/>
        </w:rPr>
        <w:t>Примерная программа подг</w:t>
      </w:r>
      <w:r w:rsidR="007D559B" w:rsidRPr="00ED3C53">
        <w:rPr>
          <w:color w:val="000000"/>
          <w:lang w:eastAsia="ru-RU"/>
        </w:rPr>
        <w:t>отовки трактористов</w:t>
      </w:r>
      <w:r w:rsidR="00163594">
        <w:rPr>
          <w:color w:val="000000"/>
          <w:lang w:eastAsia="ru-RU"/>
        </w:rPr>
        <w:t>-машинистов</w:t>
      </w:r>
      <w:r w:rsidR="007D559B" w:rsidRPr="00ED3C53">
        <w:rPr>
          <w:color w:val="000000"/>
          <w:lang w:eastAsia="ru-RU"/>
        </w:rPr>
        <w:t xml:space="preserve"> категории «</w:t>
      </w:r>
      <w:r w:rsidR="007D559B" w:rsidRPr="00ED3C53">
        <w:rPr>
          <w:color w:val="000000"/>
          <w:lang w:val="en-US" w:eastAsia="ru-RU"/>
        </w:rPr>
        <w:t>F</w:t>
      </w:r>
      <w:r w:rsidRPr="00ED3C53">
        <w:rPr>
          <w:color w:val="000000"/>
          <w:lang w:eastAsia="ru-RU"/>
        </w:rPr>
        <w:t>», разработанная в соответствии с постановлением Правительства Россий</w:t>
      </w:r>
      <w:r w:rsidRPr="00ED3C53">
        <w:rPr>
          <w:color w:val="000000"/>
          <w:lang w:eastAsia="ru-RU"/>
        </w:rPr>
        <w:softHyphen/>
        <w:t xml:space="preserve">ской Федерации от 12 июля </w:t>
      </w:r>
      <w:smartTag w:uri="urn:schemas-microsoft-com:office:smarttags" w:element="metricconverter">
        <w:smartTagPr>
          <w:attr w:name="ProductID" w:val="1999 г"/>
        </w:smartTagPr>
        <w:r w:rsidRPr="00ED3C53">
          <w:rPr>
            <w:color w:val="000000"/>
            <w:lang w:eastAsia="ru-RU"/>
          </w:rPr>
          <w:t>1999 г</w:t>
        </w:r>
      </w:smartTag>
      <w:r w:rsidRPr="00ED3C53">
        <w:rPr>
          <w:color w:val="000000"/>
          <w:lang w:eastAsia="ru-RU"/>
        </w:rPr>
        <w:t>. № 796 «Об утверждении Правил допуска к управлению самоходными машинами и выдачи удостовере</w:t>
      </w:r>
      <w:r w:rsidRPr="00ED3C53">
        <w:rPr>
          <w:color w:val="000000"/>
          <w:lang w:eastAsia="ru-RU"/>
        </w:rPr>
        <w:softHyphen/>
        <w:t>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</w:t>
      </w:r>
      <w:r w:rsidRPr="00ED3C53">
        <w:rPr>
          <w:color w:val="000000"/>
          <w:lang w:eastAsia="ru-RU"/>
        </w:rPr>
        <w:softHyphen/>
        <w:t>стерством образования Российской Федерации.</w:t>
      </w:r>
    </w:p>
    <w:p w:rsidR="00872C54" w:rsidRPr="00ED3C53" w:rsidRDefault="00872C54" w:rsidP="00ED3C53">
      <w:pPr>
        <w:suppressAutoHyphens w:val="0"/>
        <w:autoSpaceDE w:val="0"/>
        <w:autoSpaceDN w:val="0"/>
        <w:adjustRightInd w:val="0"/>
        <w:ind w:firstLine="720"/>
        <w:rPr>
          <w:i/>
          <w:iCs/>
          <w:color w:val="000000"/>
          <w:lang w:eastAsia="ru-RU"/>
        </w:rPr>
      </w:pPr>
      <w:r w:rsidRPr="00ED3C53">
        <w:rPr>
          <w:bCs/>
          <w:color w:val="000000"/>
          <w:lang w:eastAsia="ru-RU"/>
        </w:rPr>
        <w:t xml:space="preserve">- «Методика проведения квалификационных экзаменов на получение права на управление транспортными средствами». Утверждена Департаментом обеспечения безопасности дорожного движения МВД России 09.06.2009. </w:t>
      </w:r>
      <w:r w:rsidRPr="00ED3C53">
        <w:rPr>
          <w:i/>
          <w:iCs/>
          <w:color w:val="000000"/>
          <w:lang w:eastAsia="ru-RU"/>
        </w:rPr>
        <w:t>Введена в действие с 01.11.2011 г.;</w:t>
      </w:r>
    </w:p>
    <w:p w:rsidR="007A7C8A" w:rsidRDefault="007A7C8A" w:rsidP="00ED3C53">
      <w:pPr>
        <w:widowControl w:val="0"/>
        <w:suppressAutoHyphens w:val="0"/>
        <w:jc w:val="center"/>
        <w:rPr>
          <w:b/>
          <w:lang w:eastAsia="ru-RU"/>
        </w:rPr>
      </w:pPr>
    </w:p>
    <w:p w:rsidR="007A7C8A" w:rsidRDefault="007A7C8A" w:rsidP="00ED3C53">
      <w:pPr>
        <w:widowControl w:val="0"/>
        <w:suppressAutoHyphens w:val="0"/>
        <w:jc w:val="center"/>
        <w:rPr>
          <w:b/>
          <w:lang w:eastAsia="ru-RU"/>
        </w:rPr>
      </w:pPr>
    </w:p>
    <w:p w:rsidR="007A7C8A" w:rsidRDefault="007A7C8A" w:rsidP="00ED3C53">
      <w:pPr>
        <w:widowControl w:val="0"/>
        <w:suppressAutoHyphens w:val="0"/>
        <w:jc w:val="center"/>
        <w:rPr>
          <w:b/>
          <w:lang w:eastAsia="ru-RU"/>
        </w:rPr>
      </w:pPr>
    </w:p>
    <w:p w:rsidR="007A7C8A" w:rsidRPr="007A7C8A" w:rsidRDefault="007A7C8A" w:rsidP="007A7C8A">
      <w:pPr>
        <w:keepNext/>
        <w:keepLines/>
        <w:widowControl w:val="0"/>
        <w:autoSpaceDE w:val="0"/>
        <w:autoSpaceDN w:val="0"/>
        <w:adjustRightInd w:val="0"/>
        <w:ind w:firstLine="900"/>
        <w:jc w:val="center"/>
        <w:rPr>
          <w:b/>
          <w:caps/>
          <w:vertAlign w:val="superscript"/>
          <w:lang w:eastAsia="ru-RU"/>
        </w:rPr>
      </w:pPr>
      <w:r w:rsidRPr="007A7C8A">
        <w:rPr>
          <w:b/>
          <w:lang w:eastAsia="ru-RU"/>
        </w:rPr>
        <w:t>Аннотация программы</w:t>
      </w:r>
      <w:r w:rsidRPr="007A7C8A">
        <w:rPr>
          <w:b/>
          <w:caps/>
          <w:lang w:eastAsia="ru-RU"/>
        </w:rPr>
        <w:t xml:space="preserve"> </w:t>
      </w:r>
    </w:p>
    <w:p w:rsidR="007A7C8A" w:rsidRPr="007A7C8A" w:rsidRDefault="007A7C8A" w:rsidP="007A7C8A">
      <w:pPr>
        <w:keepNext/>
        <w:keepLines/>
        <w:widowControl w:val="0"/>
        <w:ind w:firstLine="900"/>
        <w:jc w:val="both"/>
        <w:rPr>
          <w:lang w:eastAsia="ru-RU"/>
        </w:rPr>
      </w:pPr>
    </w:p>
    <w:p w:rsidR="007A7C8A" w:rsidRPr="007A7C8A" w:rsidRDefault="007A7C8A" w:rsidP="007A7C8A">
      <w:pPr>
        <w:keepNext/>
        <w:keepLines/>
        <w:widowControl w:val="0"/>
        <w:autoSpaceDE w:val="0"/>
        <w:autoSpaceDN w:val="0"/>
        <w:adjustRightInd w:val="0"/>
        <w:ind w:firstLine="900"/>
        <w:jc w:val="center"/>
        <w:rPr>
          <w:lang w:eastAsia="ru-RU"/>
        </w:rPr>
      </w:pPr>
      <w:r w:rsidRPr="007A7C8A">
        <w:rPr>
          <w:lang w:eastAsia="ru-RU"/>
        </w:rPr>
        <w:t xml:space="preserve">Программа профессиональной переподготовки по рабочей профессии </w:t>
      </w:r>
    </w:p>
    <w:p w:rsidR="007A7C8A" w:rsidRPr="007A7C8A" w:rsidRDefault="007A7C8A" w:rsidP="007A7C8A">
      <w:pPr>
        <w:keepNext/>
        <w:keepLines/>
        <w:widowControl w:val="0"/>
        <w:autoSpaceDE w:val="0"/>
        <w:autoSpaceDN w:val="0"/>
        <w:adjustRightInd w:val="0"/>
        <w:ind w:firstLine="900"/>
        <w:jc w:val="center"/>
        <w:rPr>
          <w:vertAlign w:val="superscript"/>
          <w:lang w:eastAsia="ru-RU"/>
        </w:rPr>
      </w:pPr>
      <w:r>
        <w:rPr>
          <w:b/>
          <w:lang w:eastAsia="ru-RU"/>
        </w:rPr>
        <w:t>«Тракторист</w:t>
      </w:r>
      <w:r w:rsidR="00163594">
        <w:rPr>
          <w:b/>
          <w:lang w:eastAsia="ru-RU"/>
        </w:rPr>
        <w:t>-машинист с/х производства</w:t>
      </w:r>
      <w:r>
        <w:rPr>
          <w:b/>
          <w:lang w:eastAsia="ru-RU"/>
        </w:rPr>
        <w:t>» категории «</w:t>
      </w:r>
      <w:r>
        <w:rPr>
          <w:b/>
          <w:lang w:val="en-US" w:eastAsia="ru-RU"/>
        </w:rPr>
        <w:t>F</w:t>
      </w:r>
      <w:r w:rsidRPr="007A7C8A">
        <w:rPr>
          <w:b/>
          <w:lang w:eastAsia="ru-RU"/>
        </w:rPr>
        <w:t>»</w:t>
      </w:r>
    </w:p>
    <w:p w:rsidR="007A7C8A" w:rsidRPr="007A7C8A" w:rsidRDefault="007A7C8A" w:rsidP="007A7C8A">
      <w:pPr>
        <w:keepNext/>
        <w:keepLines/>
        <w:widowControl w:val="0"/>
        <w:autoSpaceDE w:val="0"/>
        <w:autoSpaceDN w:val="0"/>
        <w:adjustRightInd w:val="0"/>
        <w:ind w:firstLine="900"/>
        <w:jc w:val="both"/>
        <w:rPr>
          <w:vertAlign w:val="superscript"/>
          <w:lang w:eastAsia="ru-RU"/>
        </w:rPr>
      </w:pPr>
    </w:p>
    <w:p w:rsidR="007A7C8A" w:rsidRPr="007A7C8A" w:rsidRDefault="007A7C8A" w:rsidP="007A7C8A">
      <w:pPr>
        <w:keepNext/>
        <w:keepLines/>
        <w:widowControl w:val="0"/>
        <w:ind w:firstLine="900"/>
        <w:jc w:val="both"/>
        <w:rPr>
          <w:lang w:eastAsia="ru-RU"/>
        </w:rPr>
      </w:pPr>
      <w:r w:rsidRPr="007A7C8A">
        <w:rPr>
          <w:lang w:eastAsia="ru-RU"/>
        </w:rPr>
        <w:t>Авторы:</w:t>
      </w:r>
    </w:p>
    <w:p w:rsidR="007A7C8A" w:rsidRPr="007A7C8A" w:rsidRDefault="007A7C8A" w:rsidP="007A7C8A">
      <w:pPr>
        <w:keepNext/>
        <w:keepLines/>
        <w:widowControl w:val="0"/>
        <w:ind w:firstLine="900"/>
        <w:jc w:val="both"/>
        <w:rPr>
          <w:lang w:eastAsia="ru-RU"/>
        </w:rPr>
      </w:pPr>
      <w:r w:rsidRPr="007A7C8A">
        <w:rPr>
          <w:lang w:eastAsia="ru-RU"/>
        </w:rPr>
        <w:t>Ежов К. И. – заместитель директора по производственному обучению  ГАПОУ ПО «Нижнеломовский многопрофильный техникум»;</w:t>
      </w:r>
    </w:p>
    <w:p w:rsidR="007A7C8A" w:rsidRPr="007A7C8A" w:rsidRDefault="007A7C8A" w:rsidP="007A7C8A">
      <w:pPr>
        <w:keepNext/>
        <w:keepLines/>
        <w:widowControl w:val="0"/>
        <w:ind w:firstLine="900"/>
        <w:rPr>
          <w:lang w:eastAsia="ru-RU"/>
        </w:rPr>
      </w:pPr>
    </w:p>
    <w:p w:rsidR="007A7C8A" w:rsidRPr="007A7C8A" w:rsidRDefault="007A7C8A" w:rsidP="007A7C8A">
      <w:pPr>
        <w:keepNext/>
        <w:keepLines/>
        <w:widowControl w:val="0"/>
        <w:ind w:firstLine="900"/>
        <w:jc w:val="both"/>
        <w:rPr>
          <w:lang w:eastAsia="ru-RU"/>
        </w:rPr>
      </w:pPr>
      <w:r w:rsidRPr="007A7C8A">
        <w:rPr>
          <w:lang w:eastAsia="ru-RU"/>
        </w:rPr>
        <w:t>Организация разработчик: ГАПОУ ПО «Нижнеломовский многопрофильный техникум».</w:t>
      </w:r>
    </w:p>
    <w:p w:rsidR="007A7C8A" w:rsidRPr="007A7C8A" w:rsidRDefault="007A7C8A" w:rsidP="007A7C8A">
      <w:pPr>
        <w:keepNext/>
        <w:keepLines/>
        <w:widowControl w:val="0"/>
        <w:ind w:firstLine="900"/>
        <w:rPr>
          <w:lang w:eastAsia="ru-RU"/>
        </w:rPr>
      </w:pPr>
    </w:p>
    <w:p w:rsidR="007A7C8A" w:rsidRPr="007A7C8A" w:rsidRDefault="007A7C8A" w:rsidP="007A7C8A">
      <w:pPr>
        <w:keepNext/>
        <w:keepLines/>
        <w:widowControl w:val="0"/>
        <w:ind w:firstLine="720"/>
        <w:jc w:val="both"/>
        <w:rPr>
          <w:bCs/>
          <w:lang w:eastAsia="ru-RU"/>
        </w:rPr>
      </w:pPr>
      <w:r w:rsidRPr="007A7C8A">
        <w:rPr>
          <w:bCs/>
          <w:lang w:eastAsia="ru-RU"/>
        </w:rPr>
        <w:t>Нормати</w:t>
      </w:r>
      <w:r w:rsidR="00C716CF">
        <w:rPr>
          <w:bCs/>
          <w:lang w:eastAsia="ru-RU"/>
        </w:rPr>
        <w:t>вный срок освоения программы 230</w:t>
      </w:r>
      <w:r w:rsidR="00882265">
        <w:rPr>
          <w:spacing w:val="-2"/>
          <w:lang w:eastAsia="ru-RU"/>
        </w:rPr>
        <w:t xml:space="preserve"> часов (133</w:t>
      </w:r>
      <w:r w:rsidR="00C716CF">
        <w:rPr>
          <w:spacing w:val="-2"/>
          <w:lang w:eastAsia="ru-RU"/>
        </w:rPr>
        <w:t xml:space="preserve"> час</w:t>
      </w:r>
      <w:r w:rsidRPr="007A7C8A">
        <w:rPr>
          <w:spacing w:val="-2"/>
          <w:lang w:eastAsia="ru-RU"/>
        </w:rPr>
        <w:t xml:space="preserve"> аудиторные занятия</w:t>
      </w:r>
      <w:r w:rsidR="00882265">
        <w:rPr>
          <w:spacing w:val="-2"/>
          <w:lang w:eastAsia="ru-RU"/>
        </w:rPr>
        <w:t>, производственное обучение - 89</w:t>
      </w:r>
      <w:r w:rsidRPr="007A7C8A">
        <w:rPr>
          <w:spacing w:val="-2"/>
          <w:lang w:eastAsia="ru-RU"/>
        </w:rPr>
        <w:t xml:space="preserve"> час</w:t>
      </w:r>
      <w:r w:rsidR="00882265">
        <w:rPr>
          <w:spacing w:val="-2"/>
          <w:lang w:eastAsia="ru-RU"/>
        </w:rPr>
        <w:t>ов, квалификационный экзамен -8</w:t>
      </w:r>
      <w:r w:rsidRPr="007A7C8A">
        <w:rPr>
          <w:spacing w:val="-2"/>
          <w:lang w:eastAsia="ru-RU"/>
        </w:rPr>
        <w:t xml:space="preserve"> часов, 7 часов вождения вне сетки часов теоретического обучения)</w:t>
      </w:r>
      <w:r w:rsidRPr="007A7C8A">
        <w:rPr>
          <w:bCs/>
          <w:lang w:eastAsia="ru-RU"/>
        </w:rPr>
        <w:t>.</w:t>
      </w:r>
    </w:p>
    <w:p w:rsidR="007A7C8A" w:rsidRPr="007A7C8A" w:rsidRDefault="007A7C8A" w:rsidP="007A7C8A">
      <w:pPr>
        <w:keepNext/>
        <w:keepLines/>
        <w:widowControl w:val="0"/>
        <w:ind w:firstLine="720"/>
        <w:jc w:val="both"/>
        <w:rPr>
          <w:b/>
          <w:lang w:eastAsia="ru-RU"/>
        </w:rPr>
      </w:pPr>
      <w:r w:rsidRPr="007A7C8A">
        <w:rPr>
          <w:lang w:eastAsia="ru-RU"/>
        </w:rPr>
        <w:t>Квалификация выпускника: «</w:t>
      </w:r>
      <w:r>
        <w:rPr>
          <w:b/>
          <w:lang w:eastAsia="ru-RU"/>
        </w:rPr>
        <w:t>Тракторист</w:t>
      </w:r>
      <w:r w:rsidR="00163594">
        <w:rPr>
          <w:b/>
          <w:lang w:eastAsia="ru-RU"/>
        </w:rPr>
        <w:t>-машинист</w:t>
      </w:r>
      <w:r>
        <w:rPr>
          <w:b/>
          <w:lang w:eastAsia="ru-RU"/>
        </w:rPr>
        <w:t>» категории «</w:t>
      </w:r>
      <w:r>
        <w:rPr>
          <w:b/>
          <w:lang w:val="en-US" w:eastAsia="ru-RU"/>
        </w:rPr>
        <w:t>F</w:t>
      </w:r>
      <w:r w:rsidRPr="007A7C8A">
        <w:rPr>
          <w:b/>
          <w:lang w:eastAsia="ru-RU"/>
        </w:rPr>
        <w:t>».</w:t>
      </w:r>
    </w:p>
    <w:p w:rsidR="007A7C8A" w:rsidRPr="007A7C8A" w:rsidRDefault="007A7C8A" w:rsidP="007A7C8A">
      <w:pPr>
        <w:keepNext/>
        <w:keepLines/>
        <w:widowControl w:val="0"/>
        <w:ind w:firstLine="720"/>
        <w:jc w:val="both"/>
        <w:rPr>
          <w:lang w:eastAsia="ru-RU"/>
        </w:rPr>
      </w:pPr>
      <w:r>
        <w:rPr>
          <w:lang w:eastAsia="ru-RU"/>
        </w:rPr>
        <w:t>Переподготовка на категорию «</w:t>
      </w:r>
      <w:r>
        <w:rPr>
          <w:lang w:val="en-US" w:eastAsia="ru-RU"/>
        </w:rPr>
        <w:t>F</w:t>
      </w:r>
      <w:r w:rsidRPr="007A7C8A">
        <w:rPr>
          <w:lang w:eastAsia="ru-RU"/>
        </w:rPr>
        <w:t>» возможна при наличии категории «В» или «С» или «Д</w:t>
      </w:r>
      <w:r>
        <w:rPr>
          <w:lang w:eastAsia="ru-RU"/>
        </w:rPr>
        <w:t>»</w:t>
      </w:r>
      <w:r w:rsidRPr="007A7C8A">
        <w:rPr>
          <w:lang w:eastAsia="ru-RU"/>
        </w:rPr>
        <w:t xml:space="preserve"> </w:t>
      </w:r>
      <w:r>
        <w:rPr>
          <w:lang w:eastAsia="ru-RU"/>
        </w:rPr>
        <w:t>или «Е»</w:t>
      </w:r>
      <w:r w:rsidRPr="007A7C8A">
        <w:rPr>
          <w:lang w:eastAsia="ru-RU"/>
        </w:rPr>
        <w:t>.</w:t>
      </w:r>
    </w:p>
    <w:p w:rsidR="007A7C8A" w:rsidRPr="007A7C8A" w:rsidRDefault="007A7C8A" w:rsidP="007A7C8A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A7C8A">
        <w:rPr>
          <w:color w:val="000000"/>
          <w:lang w:eastAsia="ru-RU"/>
        </w:rPr>
        <w:t>После сдачи квалификационных экзаменов в государственной ин</w:t>
      </w:r>
      <w:r w:rsidRPr="007A7C8A">
        <w:rPr>
          <w:color w:val="000000"/>
          <w:lang w:eastAsia="ru-RU"/>
        </w:rPr>
        <w:softHyphen/>
        <w:t>спекции по надзору за техническим состоянием самоходных машин и других видов техники (далее - Гостехнадзор) обучающиеся получают удо</w:t>
      </w:r>
      <w:r w:rsidRPr="007A7C8A">
        <w:rPr>
          <w:color w:val="000000"/>
          <w:lang w:eastAsia="ru-RU"/>
        </w:rPr>
        <w:softHyphen/>
        <w:t>стоверение тракториста-машиниста (тракториста) на право управления самоходными</w:t>
      </w:r>
      <w:r>
        <w:rPr>
          <w:color w:val="000000"/>
          <w:lang w:eastAsia="ru-RU"/>
        </w:rPr>
        <w:t xml:space="preserve"> С/Х</w:t>
      </w:r>
      <w:r w:rsidRPr="007A7C8A">
        <w:rPr>
          <w:color w:val="000000"/>
          <w:lang w:eastAsia="ru-RU"/>
        </w:rPr>
        <w:t xml:space="preserve"> машинами категории</w:t>
      </w:r>
      <w:r>
        <w:rPr>
          <w:color w:val="000000"/>
          <w:lang w:eastAsia="ru-RU"/>
        </w:rPr>
        <w:t xml:space="preserve"> «</w:t>
      </w:r>
      <w:r>
        <w:rPr>
          <w:color w:val="000000"/>
          <w:lang w:val="en-US" w:eastAsia="ru-RU"/>
        </w:rPr>
        <w:t>F</w:t>
      </w:r>
    </w:p>
    <w:p w:rsidR="00872C54" w:rsidRPr="00ED3C53" w:rsidRDefault="00872C54" w:rsidP="00ED3C53">
      <w:pPr>
        <w:widowControl w:val="0"/>
        <w:suppressAutoHyphens w:val="0"/>
        <w:jc w:val="center"/>
        <w:rPr>
          <w:b/>
          <w:lang w:eastAsia="ru-RU"/>
        </w:rPr>
      </w:pPr>
      <w:r w:rsidRPr="00ED3C53">
        <w:rPr>
          <w:b/>
          <w:lang w:eastAsia="ru-RU"/>
        </w:rPr>
        <w:br w:type="page"/>
      </w:r>
      <w:r w:rsidRPr="00ED3C53">
        <w:rPr>
          <w:b/>
          <w:lang w:eastAsia="ru-RU"/>
        </w:rPr>
        <w:lastRenderedPageBreak/>
        <w:t>1. ОБЛАСТЬ ПРИМЕНЕНИЯ ПРОГРАММЫ</w:t>
      </w:r>
    </w:p>
    <w:p w:rsidR="00872C54" w:rsidRPr="00ED3C53" w:rsidRDefault="00872C54" w:rsidP="00ED3C53">
      <w:pPr>
        <w:widowControl w:val="0"/>
        <w:suppressAutoHyphens w:val="0"/>
        <w:jc w:val="center"/>
        <w:rPr>
          <w:b/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ind w:firstLine="709"/>
        <w:jc w:val="both"/>
        <w:rPr>
          <w:lang w:eastAsia="ru-RU"/>
        </w:rPr>
      </w:pPr>
      <w:r w:rsidRPr="00ED3C53">
        <w:rPr>
          <w:spacing w:val="-4"/>
          <w:lang w:eastAsia="ru-RU"/>
        </w:rPr>
        <w:t xml:space="preserve"> Настоящая профессиональная образовательная программа </w:t>
      </w:r>
      <w:r w:rsidRPr="00ED3C53">
        <w:rPr>
          <w:lang w:eastAsia="ru-RU"/>
        </w:rPr>
        <w:t>представляет собой комплекс нормативно-методической документации, регламентирующей:</w:t>
      </w:r>
    </w:p>
    <w:p w:rsidR="00872C54" w:rsidRPr="00ED3C53" w:rsidRDefault="00872C54" w:rsidP="00ED3C53">
      <w:pPr>
        <w:widowControl w:val="0"/>
        <w:suppressAutoHyphens w:val="0"/>
        <w:ind w:firstLine="709"/>
        <w:jc w:val="both"/>
        <w:rPr>
          <w:lang w:eastAsia="ru-RU"/>
        </w:rPr>
      </w:pPr>
      <w:r w:rsidRPr="00ED3C53">
        <w:rPr>
          <w:lang w:eastAsia="ru-RU"/>
        </w:rPr>
        <w:t>- совокупность требований, обязательных при реализации профессиональных образовательных программ по профессии «</w:t>
      </w:r>
      <w:r w:rsidRPr="00ED3C53">
        <w:rPr>
          <w:b/>
          <w:lang w:eastAsia="ru-RU"/>
        </w:rPr>
        <w:t>Тракторист</w:t>
      </w:r>
      <w:r w:rsidR="00163594">
        <w:rPr>
          <w:b/>
          <w:lang w:eastAsia="ru-RU"/>
        </w:rPr>
        <w:t>-машинист с/х производства</w:t>
      </w:r>
      <w:r w:rsidRPr="00ED3C53">
        <w:rPr>
          <w:b/>
          <w:lang w:eastAsia="ru-RU"/>
        </w:rPr>
        <w:t>»</w:t>
      </w:r>
      <w:r w:rsidR="00AD3157" w:rsidRPr="00ED3C53">
        <w:rPr>
          <w:b/>
          <w:lang w:eastAsia="ru-RU"/>
        </w:rPr>
        <w:t xml:space="preserve"> категории «</w:t>
      </w:r>
      <w:r w:rsidR="00AD3157" w:rsidRPr="00ED3C53">
        <w:rPr>
          <w:b/>
          <w:lang w:val="en-US" w:eastAsia="ru-RU"/>
        </w:rPr>
        <w:t>F</w:t>
      </w:r>
      <w:r w:rsidRPr="00ED3C53">
        <w:rPr>
          <w:b/>
          <w:lang w:eastAsia="ru-RU"/>
        </w:rPr>
        <w:t xml:space="preserve">» </w:t>
      </w:r>
      <w:r w:rsidRPr="00ED3C53">
        <w:rPr>
          <w:lang w:eastAsia="ru-RU"/>
        </w:rPr>
        <w:t>всеми образовательными учреждениями,</w:t>
      </w:r>
      <w:r w:rsidRPr="00ED3C53">
        <w:rPr>
          <w:spacing w:val="-2"/>
          <w:lang w:eastAsia="ru-RU"/>
        </w:rPr>
        <w:t xml:space="preserve"> имеющими право на реализацию профессиональной образовательной программы по данной профессии и</w:t>
      </w:r>
      <w:r w:rsidRPr="00ED3C53">
        <w:rPr>
          <w:lang w:eastAsia="ru-RU"/>
        </w:rPr>
        <w:t xml:space="preserve"> государственную аккредитацию;</w:t>
      </w:r>
    </w:p>
    <w:p w:rsidR="00872C54" w:rsidRPr="00ED3C53" w:rsidRDefault="00872C54" w:rsidP="00ED3C53">
      <w:pPr>
        <w:widowControl w:val="0"/>
        <w:suppressAutoHyphens w:val="0"/>
        <w:ind w:firstLine="709"/>
        <w:jc w:val="both"/>
        <w:rPr>
          <w:lang w:eastAsia="ru-RU"/>
        </w:rPr>
      </w:pPr>
      <w:r w:rsidRPr="00ED3C53">
        <w:rPr>
          <w:lang w:eastAsia="ru-RU"/>
        </w:rPr>
        <w:t>- содержание, организацию и оценку результатов подготовки обучающихся.</w:t>
      </w:r>
    </w:p>
    <w:p w:rsidR="00872C54" w:rsidRPr="00ED3C53" w:rsidRDefault="00872C54" w:rsidP="00ED3C53">
      <w:pPr>
        <w:suppressAutoHyphens w:val="0"/>
        <w:ind w:firstLine="709"/>
        <w:jc w:val="both"/>
        <w:rPr>
          <w:b/>
          <w:spacing w:val="-2"/>
          <w:lang w:eastAsia="ru-RU"/>
        </w:rPr>
      </w:pPr>
    </w:p>
    <w:p w:rsidR="00872C54" w:rsidRPr="00ED3C53" w:rsidRDefault="00872C54" w:rsidP="00ED3C53">
      <w:pPr>
        <w:tabs>
          <w:tab w:val="left" w:pos="993"/>
          <w:tab w:val="left" w:pos="1418"/>
        </w:tabs>
        <w:suppressAutoHyphens w:val="0"/>
        <w:ind w:firstLine="680"/>
        <w:jc w:val="center"/>
        <w:rPr>
          <w:b/>
          <w:spacing w:val="-2"/>
          <w:lang w:eastAsia="ru-RU"/>
        </w:rPr>
      </w:pPr>
      <w:r w:rsidRPr="00ED3C53">
        <w:rPr>
          <w:b/>
          <w:spacing w:val="-2"/>
          <w:lang w:eastAsia="ru-RU"/>
        </w:rPr>
        <w:t xml:space="preserve">2. ИСПОЛЬЗУЕМЫЕ </w:t>
      </w:r>
      <w:r w:rsidRPr="00ED3C53">
        <w:rPr>
          <w:b/>
          <w:caps/>
          <w:spacing w:val="-2"/>
          <w:lang w:eastAsia="ru-RU"/>
        </w:rPr>
        <w:t>термины и</w:t>
      </w:r>
      <w:r w:rsidRPr="00ED3C53">
        <w:rPr>
          <w:b/>
          <w:spacing w:val="-2"/>
          <w:lang w:eastAsia="ru-RU"/>
        </w:rPr>
        <w:t xml:space="preserve"> СОКРАЩЕНИЯ</w:t>
      </w:r>
    </w:p>
    <w:p w:rsidR="00872C54" w:rsidRPr="00ED3C53" w:rsidRDefault="00872C54" w:rsidP="00ED3C53">
      <w:pPr>
        <w:tabs>
          <w:tab w:val="left" w:pos="993"/>
          <w:tab w:val="left" w:pos="1418"/>
        </w:tabs>
        <w:suppressAutoHyphens w:val="0"/>
        <w:ind w:firstLine="680"/>
        <w:jc w:val="center"/>
        <w:rPr>
          <w:b/>
          <w:spacing w:val="-2"/>
          <w:lang w:eastAsia="ru-RU"/>
        </w:rPr>
      </w:pPr>
    </w:p>
    <w:p w:rsidR="00872C54" w:rsidRPr="00ED3C53" w:rsidRDefault="00872C54" w:rsidP="00ED3C53">
      <w:pPr>
        <w:keepNext/>
        <w:keepLines/>
        <w:widowControl w:val="0"/>
        <w:ind w:firstLine="900"/>
        <w:jc w:val="both"/>
        <w:rPr>
          <w:lang w:eastAsia="ru-RU"/>
        </w:rPr>
      </w:pPr>
      <w:r w:rsidRPr="00ED3C53">
        <w:rPr>
          <w:lang w:eastAsia="ru-RU"/>
        </w:rPr>
        <w:t>В программе используются следующие термины и их определения:</w:t>
      </w:r>
    </w:p>
    <w:p w:rsidR="00872C54" w:rsidRPr="00ED3C53" w:rsidRDefault="00872C54" w:rsidP="00ED3C53">
      <w:pPr>
        <w:keepNext/>
        <w:keepLines/>
        <w:widowControl w:val="0"/>
        <w:ind w:firstLine="900"/>
        <w:jc w:val="both"/>
        <w:rPr>
          <w:spacing w:val="-2"/>
          <w:lang w:eastAsia="ru-RU"/>
        </w:rPr>
      </w:pPr>
      <w:r w:rsidRPr="00ED3C53">
        <w:rPr>
          <w:b/>
          <w:spacing w:val="-2"/>
          <w:lang w:eastAsia="ru-RU"/>
        </w:rPr>
        <w:t>Компетенция</w:t>
      </w:r>
      <w:r w:rsidRPr="00ED3C53">
        <w:rPr>
          <w:spacing w:val="-2"/>
          <w:lang w:eastAsia="ru-RU"/>
        </w:rPr>
        <w:t xml:space="preserve"> – </w:t>
      </w:r>
      <w:r w:rsidRPr="00ED3C53">
        <w:rPr>
          <w:lang w:eastAsia="ru-RU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ED3C53">
        <w:rPr>
          <w:spacing w:val="-2"/>
          <w:lang w:eastAsia="ru-RU"/>
        </w:rPr>
        <w:t>.</w:t>
      </w:r>
    </w:p>
    <w:p w:rsidR="00872C54" w:rsidRPr="00ED3C53" w:rsidRDefault="00872C54" w:rsidP="00ED3C53">
      <w:pPr>
        <w:keepNext/>
        <w:keepLines/>
        <w:widowControl w:val="0"/>
        <w:ind w:firstLine="900"/>
        <w:jc w:val="both"/>
        <w:rPr>
          <w:spacing w:val="-2"/>
          <w:lang w:eastAsia="ru-RU"/>
        </w:rPr>
      </w:pPr>
      <w:r w:rsidRPr="00ED3C53">
        <w:rPr>
          <w:b/>
          <w:spacing w:val="-2"/>
          <w:lang w:eastAsia="ru-RU"/>
        </w:rPr>
        <w:t>Учебная дисциплина</w:t>
      </w:r>
      <w:r w:rsidRPr="00ED3C53">
        <w:rPr>
          <w:spacing w:val="-2"/>
          <w:lang w:eastAsia="ru-RU"/>
        </w:rPr>
        <w:t xml:space="preserve"> - </w:t>
      </w:r>
      <w:r w:rsidRPr="00ED3C53">
        <w:rPr>
          <w:lang w:eastAsia="ru-RU"/>
        </w:rPr>
        <w:t>часть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872C54" w:rsidRPr="00ED3C53" w:rsidRDefault="00872C54" w:rsidP="00ED3C53">
      <w:pPr>
        <w:keepNext/>
        <w:keepLines/>
        <w:widowControl w:val="0"/>
        <w:ind w:firstLine="900"/>
        <w:jc w:val="both"/>
        <w:rPr>
          <w:spacing w:val="-2"/>
          <w:lang w:eastAsia="ru-RU"/>
        </w:rPr>
      </w:pPr>
      <w:r w:rsidRPr="00ED3C53">
        <w:rPr>
          <w:b/>
          <w:spacing w:val="-2"/>
          <w:lang w:eastAsia="ru-RU"/>
        </w:rPr>
        <w:t>Основные виды профессиональной деятельности</w:t>
      </w:r>
      <w:r w:rsidRPr="00ED3C53">
        <w:rPr>
          <w:spacing w:val="-2"/>
          <w:lang w:eastAsia="ru-RU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 профессиональной образовательной программы.</w:t>
      </w:r>
    </w:p>
    <w:p w:rsidR="00872C54" w:rsidRPr="00ED3C53" w:rsidRDefault="00872C54" w:rsidP="00ED3C53">
      <w:pPr>
        <w:keepNext/>
        <w:keepLines/>
        <w:widowControl w:val="0"/>
        <w:ind w:firstLine="900"/>
        <w:jc w:val="both"/>
        <w:rPr>
          <w:bCs/>
          <w:spacing w:val="-2"/>
          <w:lang w:eastAsia="ru-RU"/>
        </w:rPr>
      </w:pPr>
      <w:r w:rsidRPr="00ED3C53">
        <w:rPr>
          <w:b/>
          <w:bCs/>
          <w:spacing w:val="-2"/>
          <w:lang w:eastAsia="ru-RU"/>
        </w:rPr>
        <w:t>Результаты подготовки</w:t>
      </w:r>
      <w:r w:rsidRPr="00ED3C53">
        <w:rPr>
          <w:bCs/>
          <w:spacing w:val="-2"/>
          <w:lang w:eastAsia="ru-RU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872C54" w:rsidRPr="00ED3C53" w:rsidRDefault="00872C54" w:rsidP="00ED3C53">
      <w:pPr>
        <w:tabs>
          <w:tab w:val="left" w:pos="993"/>
          <w:tab w:val="left" w:pos="1418"/>
        </w:tabs>
        <w:suppressAutoHyphens w:val="0"/>
        <w:ind w:firstLine="737"/>
        <w:rPr>
          <w:spacing w:val="-2"/>
          <w:lang w:eastAsia="ru-RU"/>
        </w:rPr>
      </w:pPr>
      <w:r w:rsidRPr="00ED3C53">
        <w:rPr>
          <w:spacing w:val="-2"/>
          <w:lang w:eastAsia="ru-RU"/>
        </w:rPr>
        <w:t>В настоящей программе используются следующие сокращения:</w:t>
      </w:r>
    </w:p>
    <w:p w:rsidR="00872C54" w:rsidRPr="00ED3C53" w:rsidRDefault="00872C54" w:rsidP="00ED3C53">
      <w:pPr>
        <w:tabs>
          <w:tab w:val="left" w:pos="993"/>
          <w:tab w:val="left" w:pos="1080"/>
        </w:tabs>
        <w:suppressAutoHyphens w:val="0"/>
        <w:ind w:firstLine="737"/>
        <w:jc w:val="both"/>
        <w:rPr>
          <w:spacing w:val="-2"/>
          <w:lang w:eastAsia="ru-RU"/>
        </w:rPr>
      </w:pPr>
      <w:r w:rsidRPr="00ED3C53">
        <w:rPr>
          <w:b/>
          <w:bCs/>
          <w:spacing w:val="-2"/>
          <w:lang w:eastAsia="ru-RU"/>
        </w:rPr>
        <w:t xml:space="preserve">ПОП </w:t>
      </w:r>
      <w:r w:rsidRPr="00ED3C53">
        <w:rPr>
          <w:spacing w:val="-2"/>
          <w:lang w:eastAsia="ru-RU"/>
        </w:rPr>
        <w:t>- профессиональная образовательная программа по профессии;</w:t>
      </w:r>
    </w:p>
    <w:p w:rsidR="00872C54" w:rsidRPr="00ED3C53" w:rsidRDefault="00872C54" w:rsidP="00ED3C53">
      <w:pPr>
        <w:tabs>
          <w:tab w:val="left" w:pos="993"/>
          <w:tab w:val="left" w:pos="1080"/>
        </w:tabs>
        <w:suppressAutoHyphens w:val="0"/>
        <w:ind w:firstLine="737"/>
        <w:jc w:val="both"/>
        <w:rPr>
          <w:spacing w:val="-1"/>
          <w:lang w:eastAsia="ru-RU"/>
        </w:rPr>
      </w:pPr>
      <w:r w:rsidRPr="00ED3C53">
        <w:rPr>
          <w:b/>
          <w:spacing w:val="-1"/>
          <w:lang w:eastAsia="ru-RU"/>
        </w:rPr>
        <w:t xml:space="preserve">ОК </w:t>
      </w:r>
      <w:r w:rsidRPr="00ED3C53">
        <w:rPr>
          <w:spacing w:val="-1"/>
          <w:lang w:eastAsia="ru-RU"/>
        </w:rPr>
        <w:t xml:space="preserve">- общая компетенция; </w:t>
      </w:r>
    </w:p>
    <w:p w:rsidR="00872C54" w:rsidRPr="00ED3C53" w:rsidRDefault="00872C54" w:rsidP="00ED3C53">
      <w:pPr>
        <w:tabs>
          <w:tab w:val="left" w:pos="993"/>
          <w:tab w:val="left" w:pos="1080"/>
        </w:tabs>
        <w:suppressAutoHyphens w:val="0"/>
        <w:ind w:firstLine="737"/>
        <w:jc w:val="both"/>
        <w:rPr>
          <w:b/>
          <w:spacing w:val="-1"/>
          <w:lang w:eastAsia="ru-RU"/>
        </w:rPr>
      </w:pPr>
      <w:r w:rsidRPr="00ED3C53">
        <w:rPr>
          <w:b/>
          <w:spacing w:val="-1"/>
          <w:lang w:eastAsia="ru-RU"/>
        </w:rPr>
        <w:t xml:space="preserve">ПК </w:t>
      </w:r>
      <w:r w:rsidRPr="00ED3C53">
        <w:rPr>
          <w:spacing w:val="-1"/>
          <w:lang w:eastAsia="ru-RU"/>
        </w:rPr>
        <w:t>- профессиональная компетенция;</w:t>
      </w:r>
    </w:p>
    <w:p w:rsidR="00872C54" w:rsidRPr="00ED3C53" w:rsidRDefault="00872C54" w:rsidP="00ED3C53">
      <w:pPr>
        <w:tabs>
          <w:tab w:val="left" w:pos="993"/>
          <w:tab w:val="left" w:pos="1080"/>
        </w:tabs>
        <w:suppressAutoHyphens w:val="0"/>
        <w:ind w:firstLine="737"/>
        <w:jc w:val="both"/>
        <w:rPr>
          <w:spacing w:val="-1"/>
          <w:lang w:eastAsia="ru-RU"/>
        </w:rPr>
      </w:pPr>
      <w:r w:rsidRPr="00ED3C53">
        <w:rPr>
          <w:b/>
          <w:spacing w:val="-1"/>
          <w:lang w:eastAsia="ru-RU"/>
        </w:rPr>
        <w:t>ФОС</w:t>
      </w:r>
      <w:r w:rsidRPr="00ED3C53">
        <w:rPr>
          <w:spacing w:val="-1"/>
          <w:lang w:eastAsia="ru-RU"/>
        </w:rPr>
        <w:t xml:space="preserve"> - фонды оценочных средств.</w:t>
      </w:r>
    </w:p>
    <w:p w:rsidR="00872C54" w:rsidRPr="00ED3C53" w:rsidRDefault="00872C54" w:rsidP="00ED3C53">
      <w:pPr>
        <w:tabs>
          <w:tab w:val="left" w:pos="993"/>
          <w:tab w:val="left" w:pos="1080"/>
        </w:tabs>
        <w:suppressAutoHyphens w:val="0"/>
        <w:ind w:firstLine="737"/>
        <w:jc w:val="both"/>
        <w:rPr>
          <w:spacing w:val="-1"/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jc w:val="center"/>
        <w:rPr>
          <w:b/>
          <w:bCs/>
          <w:lang w:eastAsia="ru-RU"/>
        </w:rPr>
      </w:pPr>
      <w:r w:rsidRPr="00ED3C53">
        <w:rPr>
          <w:b/>
          <w:bCs/>
          <w:lang w:eastAsia="ru-RU"/>
        </w:rPr>
        <w:t>3. ХАРАКТЕРИСТИКА ПЕРЕПОДГОТОВКИ ПО ПРОФЕССИИ</w:t>
      </w:r>
    </w:p>
    <w:p w:rsidR="00872C54" w:rsidRPr="00ED3C53" w:rsidRDefault="00872C54" w:rsidP="00ED3C53">
      <w:pPr>
        <w:widowControl w:val="0"/>
        <w:suppressAutoHyphens w:val="0"/>
        <w:jc w:val="center"/>
        <w:rPr>
          <w:b/>
          <w:bCs/>
          <w:lang w:eastAsia="ru-RU"/>
        </w:rPr>
      </w:pPr>
    </w:p>
    <w:p w:rsidR="00872C54" w:rsidRPr="00ED3C53" w:rsidRDefault="00872C54" w:rsidP="00ED3C53">
      <w:pPr>
        <w:suppressAutoHyphens w:val="0"/>
        <w:ind w:firstLine="720"/>
        <w:rPr>
          <w:lang w:eastAsia="ru-RU"/>
        </w:rPr>
      </w:pPr>
      <w:r w:rsidRPr="00ED3C53">
        <w:rPr>
          <w:lang w:eastAsia="ru-RU"/>
        </w:rPr>
        <w:t>3.1.. Требования к поступающим.</w:t>
      </w:r>
    </w:p>
    <w:p w:rsidR="00872C54" w:rsidRPr="00ED3C53" w:rsidRDefault="00872C54" w:rsidP="00ED3C53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D3C53">
        <w:rPr>
          <w:lang w:eastAsia="ru-RU"/>
        </w:rPr>
        <w:t>Лица, поступающие на обучение по профессии «Тракторист</w:t>
      </w:r>
      <w:r w:rsidR="00163594">
        <w:rPr>
          <w:lang w:eastAsia="ru-RU"/>
        </w:rPr>
        <w:t>-машинист с/х производства</w:t>
      </w:r>
      <w:r w:rsidR="00AD3157" w:rsidRPr="00ED3C53">
        <w:rPr>
          <w:lang w:eastAsia="ru-RU"/>
        </w:rPr>
        <w:t>» категории «</w:t>
      </w:r>
      <w:r w:rsidR="00AD3157" w:rsidRPr="00ED3C53">
        <w:rPr>
          <w:lang w:val="en-US" w:eastAsia="ru-RU"/>
        </w:rPr>
        <w:t>F</w:t>
      </w:r>
      <w:r w:rsidRPr="00ED3C53">
        <w:rPr>
          <w:lang w:eastAsia="ru-RU"/>
        </w:rPr>
        <w:t xml:space="preserve">» должны иметь основное общее образование, должны не иметь медицинских противопоказаний к освоению профессии. </w:t>
      </w:r>
      <w:r w:rsidRPr="00ED3C53">
        <w:rPr>
          <w:color w:val="000000"/>
          <w:lang w:eastAsia="ru-RU"/>
        </w:rPr>
        <w:t>Возраст для получения права на управление коле</w:t>
      </w:r>
      <w:r w:rsidR="00AD3157" w:rsidRPr="00ED3C53">
        <w:rPr>
          <w:color w:val="000000"/>
          <w:lang w:eastAsia="ru-RU"/>
        </w:rPr>
        <w:t>сным трактором категории «</w:t>
      </w:r>
      <w:r w:rsidR="00AD3157" w:rsidRPr="00ED3C53">
        <w:rPr>
          <w:color w:val="000000"/>
          <w:lang w:val="en-US" w:eastAsia="ru-RU"/>
        </w:rPr>
        <w:t>F</w:t>
      </w:r>
      <w:r w:rsidR="00AD3157" w:rsidRPr="00ED3C53">
        <w:rPr>
          <w:color w:val="000000"/>
          <w:lang w:eastAsia="ru-RU"/>
        </w:rPr>
        <w:t>» -17</w:t>
      </w:r>
      <w:r w:rsidRPr="00ED3C53">
        <w:rPr>
          <w:color w:val="000000"/>
          <w:lang w:eastAsia="ru-RU"/>
        </w:rPr>
        <w:t xml:space="preserve"> лет.</w:t>
      </w:r>
    </w:p>
    <w:p w:rsidR="00872C54" w:rsidRPr="00ED3C53" w:rsidRDefault="00872C54" w:rsidP="00ED3C53">
      <w:pPr>
        <w:suppressAutoHyphens w:val="0"/>
        <w:ind w:firstLine="709"/>
        <w:jc w:val="both"/>
        <w:rPr>
          <w:color w:val="000000"/>
          <w:lang w:eastAsia="ru-RU"/>
        </w:rPr>
      </w:pPr>
      <w:r w:rsidRPr="00ED3C53">
        <w:rPr>
          <w:color w:val="000000"/>
          <w:lang w:eastAsia="ru-RU"/>
        </w:rPr>
        <w:t>Медицинские ограничения регламентированы Перечнем противо</w:t>
      </w:r>
      <w:r w:rsidRPr="00ED3C53">
        <w:rPr>
          <w:color w:val="000000"/>
          <w:lang w:eastAsia="ru-RU"/>
        </w:rPr>
        <w:softHyphen/>
        <w:t>показаний Министерства здравоохранения Российской Федерации.</w:t>
      </w:r>
    </w:p>
    <w:p w:rsidR="00872C54" w:rsidRPr="00ED3C53" w:rsidRDefault="00872C54" w:rsidP="00ED3C53">
      <w:pPr>
        <w:suppressAutoHyphens w:val="0"/>
        <w:ind w:firstLine="720"/>
        <w:jc w:val="both"/>
        <w:rPr>
          <w:lang w:eastAsia="ru-RU"/>
        </w:rPr>
      </w:pPr>
    </w:p>
    <w:p w:rsidR="00872C54" w:rsidRPr="00ED3C53" w:rsidRDefault="00872C54" w:rsidP="00ED3C53">
      <w:pPr>
        <w:suppressAutoHyphens w:val="0"/>
        <w:ind w:firstLine="708"/>
        <w:jc w:val="both"/>
        <w:rPr>
          <w:lang w:eastAsia="ru-RU"/>
        </w:rPr>
      </w:pPr>
      <w:r w:rsidRPr="00ED3C53">
        <w:rPr>
          <w:lang w:eastAsia="ru-RU"/>
        </w:rPr>
        <w:t>3.2. Квалификационная характеристика</w:t>
      </w:r>
      <w:r w:rsidR="00AD3157" w:rsidRPr="00ED3C53">
        <w:rPr>
          <w:lang w:eastAsia="ru-RU"/>
        </w:rPr>
        <w:t xml:space="preserve"> тракториста</w:t>
      </w:r>
      <w:r w:rsidR="00163594">
        <w:rPr>
          <w:lang w:eastAsia="ru-RU"/>
        </w:rPr>
        <w:t>-машиниста</w:t>
      </w:r>
      <w:r w:rsidR="00AD3157" w:rsidRPr="00ED3C53">
        <w:rPr>
          <w:lang w:eastAsia="ru-RU"/>
        </w:rPr>
        <w:t xml:space="preserve"> категории «</w:t>
      </w:r>
      <w:r w:rsidR="00AD3157" w:rsidRPr="00ED3C53">
        <w:rPr>
          <w:lang w:val="en-US" w:eastAsia="ru-RU"/>
        </w:rPr>
        <w:t>F</w:t>
      </w:r>
      <w:r w:rsidRPr="00ED3C53">
        <w:rPr>
          <w:lang w:eastAsia="ru-RU"/>
        </w:rPr>
        <w:t>».</w:t>
      </w:r>
    </w:p>
    <w:p w:rsidR="00872C54" w:rsidRPr="00ED3C53" w:rsidRDefault="00872C54" w:rsidP="00ED3C53">
      <w:pPr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D3C53">
        <w:rPr>
          <w:color w:val="000000"/>
          <w:lang w:eastAsia="ru-RU"/>
        </w:rPr>
        <w:t>Управление</w:t>
      </w:r>
      <w:r w:rsidR="00283BF8" w:rsidRPr="00ED3C53">
        <w:rPr>
          <w:color w:val="000000"/>
          <w:lang w:eastAsia="ru-RU"/>
        </w:rPr>
        <w:t xml:space="preserve"> </w:t>
      </w:r>
      <w:r w:rsidR="00283BF8" w:rsidRPr="00ED3C53">
        <w:rPr>
          <w:bCs/>
          <w:iCs/>
          <w:lang w:eastAsia="ru-RU"/>
        </w:rPr>
        <w:t>самоходными с/х машинами</w:t>
      </w:r>
      <w:r w:rsidR="007D559B" w:rsidRPr="00ED3C53">
        <w:rPr>
          <w:color w:val="000000"/>
          <w:lang w:eastAsia="ru-RU"/>
        </w:rPr>
        <w:t xml:space="preserve"> для</w:t>
      </w:r>
      <w:r w:rsidRPr="00ED3C53">
        <w:rPr>
          <w:color w:val="000000"/>
          <w:lang w:eastAsia="ru-RU"/>
        </w:rPr>
        <w:t xml:space="preserve"> с соблюдением правил дорожного движения. Оказание первой медицинской помощи.</w:t>
      </w:r>
    </w:p>
    <w:p w:rsidR="00872C54" w:rsidRPr="00ED3C53" w:rsidRDefault="00872C54" w:rsidP="00ED3C53">
      <w:pPr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D3C53">
        <w:rPr>
          <w:color w:val="000000"/>
          <w:lang w:eastAsia="ru-RU"/>
        </w:rPr>
        <w:t>Выявление и устранение не</w:t>
      </w:r>
      <w:r w:rsidRPr="00ED3C53">
        <w:rPr>
          <w:color w:val="000000"/>
          <w:lang w:eastAsia="ru-RU"/>
        </w:rPr>
        <w:softHyphen/>
        <w:t xml:space="preserve">исправностей </w:t>
      </w:r>
      <w:r w:rsidR="00283BF8" w:rsidRPr="00ED3C53">
        <w:rPr>
          <w:color w:val="000000"/>
          <w:lang w:eastAsia="ru-RU"/>
        </w:rPr>
        <w:t xml:space="preserve">в работе </w:t>
      </w:r>
      <w:r w:rsidR="00283BF8" w:rsidRPr="00ED3C53">
        <w:rPr>
          <w:bCs/>
          <w:iCs/>
          <w:lang w:eastAsia="ru-RU"/>
        </w:rPr>
        <w:t>самоходных с/х машин</w:t>
      </w:r>
      <w:r w:rsidRPr="00ED3C53">
        <w:rPr>
          <w:color w:val="000000"/>
          <w:lang w:eastAsia="ru-RU"/>
        </w:rPr>
        <w:t>. Производство текущего ремонта и участие во всех ви</w:t>
      </w:r>
      <w:r w:rsidRPr="00ED3C53">
        <w:rPr>
          <w:color w:val="000000"/>
          <w:lang w:eastAsia="ru-RU"/>
        </w:rPr>
        <w:softHyphen/>
        <w:t>дах</w:t>
      </w:r>
      <w:r w:rsidR="007D559B" w:rsidRPr="00ED3C53">
        <w:rPr>
          <w:color w:val="000000"/>
          <w:lang w:eastAsia="ru-RU"/>
        </w:rPr>
        <w:t xml:space="preserve"> ремонта обслуживаемых </w:t>
      </w:r>
      <w:r w:rsidR="007D559B" w:rsidRPr="00ED3C53">
        <w:rPr>
          <w:bCs/>
          <w:iCs/>
          <w:lang w:eastAsia="ru-RU"/>
        </w:rPr>
        <w:t>самоходных с/х машин</w:t>
      </w:r>
      <w:r w:rsidRPr="00ED3C53">
        <w:rPr>
          <w:color w:val="000000"/>
          <w:lang w:eastAsia="ru-RU"/>
        </w:rPr>
        <w:t xml:space="preserve"> и прицепных уст</w:t>
      </w:r>
      <w:r w:rsidRPr="00ED3C53">
        <w:rPr>
          <w:color w:val="000000"/>
          <w:lang w:eastAsia="ru-RU"/>
        </w:rPr>
        <w:softHyphen/>
        <w:t>ройств.</w:t>
      </w:r>
    </w:p>
    <w:p w:rsidR="00872C54" w:rsidRPr="00ED3C53" w:rsidRDefault="00872C54" w:rsidP="00ED3C53">
      <w:pPr>
        <w:shd w:val="clear" w:color="auto" w:fill="FFFFFF"/>
        <w:suppressAutoHyphens w:val="0"/>
        <w:autoSpaceDE w:val="0"/>
        <w:autoSpaceDN w:val="0"/>
        <w:adjustRightInd w:val="0"/>
        <w:ind w:left="1429"/>
        <w:jc w:val="both"/>
        <w:rPr>
          <w:lang w:eastAsia="ru-RU"/>
        </w:rPr>
      </w:pPr>
    </w:p>
    <w:p w:rsidR="00872C54" w:rsidRPr="00ED3C53" w:rsidRDefault="00872C54" w:rsidP="00ED3C53">
      <w:pPr>
        <w:widowControl w:val="0"/>
        <w:tabs>
          <w:tab w:val="left" w:pos="540"/>
        </w:tabs>
        <w:suppressAutoHyphens w:val="0"/>
        <w:ind w:firstLine="720"/>
        <w:jc w:val="both"/>
        <w:rPr>
          <w:spacing w:val="-6"/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ind w:firstLine="720"/>
        <w:jc w:val="center"/>
        <w:rPr>
          <w:b/>
          <w:bCs/>
          <w:spacing w:val="-6"/>
          <w:lang w:eastAsia="ru-RU"/>
        </w:rPr>
      </w:pPr>
      <w:r w:rsidRPr="00ED3C53">
        <w:rPr>
          <w:b/>
          <w:bCs/>
          <w:spacing w:val="-6"/>
          <w:lang w:eastAsia="ru-RU"/>
        </w:rPr>
        <w:t xml:space="preserve">4. ХАРАКТЕРИСТИКА ПРОФЕССИОНАЛЬНОЙ ДЕЯТЕЛЬНОСТИ </w:t>
      </w:r>
    </w:p>
    <w:p w:rsidR="00872C54" w:rsidRPr="00ED3C53" w:rsidRDefault="00872C54" w:rsidP="00ED3C53">
      <w:pPr>
        <w:widowControl w:val="0"/>
        <w:suppressAutoHyphens w:val="0"/>
        <w:ind w:firstLine="720"/>
        <w:jc w:val="center"/>
        <w:rPr>
          <w:b/>
          <w:bCs/>
          <w:spacing w:val="-6"/>
          <w:lang w:eastAsia="ru-RU"/>
        </w:rPr>
      </w:pPr>
    </w:p>
    <w:p w:rsidR="00872C54" w:rsidRPr="00ED3C53" w:rsidRDefault="00872C54" w:rsidP="00ED3C53">
      <w:pPr>
        <w:suppressAutoHyphens w:val="0"/>
        <w:ind w:firstLine="720"/>
        <w:jc w:val="both"/>
        <w:rPr>
          <w:spacing w:val="-6"/>
          <w:lang w:eastAsia="ru-RU"/>
        </w:rPr>
      </w:pPr>
      <w:r w:rsidRPr="00ED3C53">
        <w:rPr>
          <w:b/>
          <w:bCs/>
          <w:spacing w:val="-6"/>
          <w:lang w:eastAsia="ru-RU"/>
        </w:rPr>
        <w:t xml:space="preserve">4.1. </w:t>
      </w:r>
      <w:r w:rsidRPr="00ED3C53">
        <w:rPr>
          <w:spacing w:val="-6"/>
          <w:lang w:eastAsia="ru-RU"/>
        </w:rPr>
        <w:t xml:space="preserve">Область профессиональной деятельности выпускников: </w:t>
      </w:r>
    </w:p>
    <w:p w:rsidR="00872C54" w:rsidRPr="00ED3C53" w:rsidRDefault="00283BF8" w:rsidP="00ED3C53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D3C53">
        <w:rPr>
          <w:color w:val="000000"/>
          <w:lang w:eastAsia="ru-RU"/>
        </w:rPr>
        <w:lastRenderedPageBreak/>
        <w:t xml:space="preserve">Управление </w:t>
      </w:r>
      <w:r w:rsidRPr="00ED3C53">
        <w:rPr>
          <w:bCs/>
          <w:iCs/>
          <w:lang w:eastAsia="ru-RU"/>
        </w:rPr>
        <w:t>самоходными с/х машинами</w:t>
      </w:r>
      <w:r w:rsidR="00872C54" w:rsidRPr="00ED3C53">
        <w:rPr>
          <w:color w:val="000000"/>
          <w:lang w:eastAsia="ru-RU"/>
        </w:rPr>
        <w:t xml:space="preserve"> для </w:t>
      </w:r>
      <w:r w:rsidRPr="00ED3C53">
        <w:rPr>
          <w:color w:val="000000"/>
          <w:lang w:eastAsia="ru-RU"/>
        </w:rPr>
        <w:t>производства работ</w:t>
      </w:r>
      <w:r w:rsidR="00872C54" w:rsidRPr="00ED3C53">
        <w:rPr>
          <w:color w:val="000000"/>
          <w:lang w:eastAsia="ru-RU"/>
        </w:rPr>
        <w:t xml:space="preserve"> с соблюдением правил дорожного движения.</w:t>
      </w:r>
    </w:p>
    <w:p w:rsidR="00872C54" w:rsidRPr="00ED3C53" w:rsidRDefault="00872C54" w:rsidP="00ED3C53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D3C53">
        <w:rPr>
          <w:color w:val="000000"/>
          <w:lang w:eastAsia="ru-RU"/>
        </w:rPr>
        <w:t>Оказание первой медицинской помощи.</w:t>
      </w:r>
    </w:p>
    <w:p w:rsidR="00872C54" w:rsidRPr="00ED3C53" w:rsidRDefault="00872C54" w:rsidP="00ED3C53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D3C53">
        <w:rPr>
          <w:color w:val="000000"/>
          <w:lang w:eastAsia="ru-RU"/>
        </w:rPr>
        <w:t>Выявление и устранение не</w:t>
      </w:r>
      <w:r w:rsidR="00283BF8" w:rsidRPr="00ED3C53">
        <w:rPr>
          <w:color w:val="000000"/>
          <w:lang w:eastAsia="ru-RU"/>
        </w:rPr>
        <w:softHyphen/>
        <w:t xml:space="preserve">исправностей в работе </w:t>
      </w:r>
      <w:r w:rsidR="00283BF8" w:rsidRPr="00ED3C53">
        <w:rPr>
          <w:bCs/>
          <w:iCs/>
          <w:lang w:eastAsia="ru-RU"/>
        </w:rPr>
        <w:t>самоходных с/х машин</w:t>
      </w:r>
      <w:r w:rsidRPr="00ED3C53">
        <w:rPr>
          <w:color w:val="000000"/>
          <w:lang w:eastAsia="ru-RU"/>
        </w:rPr>
        <w:t xml:space="preserve">. </w:t>
      </w:r>
    </w:p>
    <w:p w:rsidR="00872C54" w:rsidRPr="00ED3C53" w:rsidRDefault="00872C54" w:rsidP="00ED3C53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D3C53">
        <w:rPr>
          <w:color w:val="000000"/>
          <w:lang w:eastAsia="ru-RU"/>
        </w:rPr>
        <w:t>Производство текущего ремонта и участие во вс</w:t>
      </w:r>
      <w:r w:rsidR="00283BF8" w:rsidRPr="00ED3C53">
        <w:rPr>
          <w:color w:val="000000"/>
          <w:lang w:eastAsia="ru-RU"/>
        </w:rPr>
        <w:t>ех ви</w:t>
      </w:r>
      <w:r w:rsidR="00283BF8" w:rsidRPr="00ED3C53">
        <w:rPr>
          <w:color w:val="000000"/>
          <w:lang w:eastAsia="ru-RU"/>
        </w:rPr>
        <w:softHyphen/>
        <w:t>дах ремонта обслуживаемых</w:t>
      </w:r>
      <w:r w:rsidR="00283BF8" w:rsidRPr="00ED3C53">
        <w:rPr>
          <w:bCs/>
          <w:iCs/>
          <w:lang w:eastAsia="ru-RU"/>
        </w:rPr>
        <w:t xml:space="preserve"> самоходных с/х машинам</w:t>
      </w:r>
      <w:r w:rsidRPr="00ED3C53">
        <w:rPr>
          <w:color w:val="000000"/>
          <w:lang w:eastAsia="ru-RU"/>
        </w:rPr>
        <w:t>.</w:t>
      </w:r>
    </w:p>
    <w:p w:rsidR="00872C54" w:rsidRPr="00ED3C53" w:rsidRDefault="00872C54" w:rsidP="00ED3C53">
      <w:pPr>
        <w:widowControl w:val="0"/>
        <w:tabs>
          <w:tab w:val="left" w:pos="720"/>
        </w:tabs>
        <w:suppressAutoHyphens w:val="0"/>
        <w:ind w:firstLine="709"/>
        <w:jc w:val="both"/>
        <w:rPr>
          <w:spacing w:val="-6"/>
          <w:lang w:eastAsia="ru-RU"/>
        </w:rPr>
      </w:pPr>
      <w:r w:rsidRPr="00ED3C53">
        <w:rPr>
          <w:b/>
          <w:bCs/>
          <w:spacing w:val="-6"/>
          <w:lang w:eastAsia="ru-RU"/>
        </w:rPr>
        <w:t xml:space="preserve">4.2. </w:t>
      </w:r>
      <w:r w:rsidRPr="00ED3C53">
        <w:rPr>
          <w:spacing w:val="-6"/>
          <w:lang w:eastAsia="ru-RU"/>
        </w:rPr>
        <w:t>Объектами профессиональной деятельности выпускников являются:</w:t>
      </w:r>
    </w:p>
    <w:p w:rsidR="00872C54" w:rsidRPr="00ED3C53" w:rsidRDefault="00872C54" w:rsidP="00ED3C53">
      <w:pPr>
        <w:widowControl w:val="0"/>
        <w:tabs>
          <w:tab w:val="left" w:pos="1080"/>
        </w:tabs>
        <w:suppressAutoHyphens w:val="0"/>
        <w:ind w:left="720"/>
        <w:jc w:val="both"/>
        <w:rPr>
          <w:bCs/>
          <w:spacing w:val="-6"/>
          <w:lang w:eastAsia="ru-RU"/>
        </w:rPr>
      </w:pPr>
      <w:r w:rsidRPr="00ED3C53">
        <w:rPr>
          <w:bCs/>
          <w:spacing w:val="-6"/>
          <w:lang w:eastAsia="ru-RU"/>
        </w:rPr>
        <w:t xml:space="preserve">- </w:t>
      </w:r>
      <w:r w:rsidRPr="00ED3C53">
        <w:rPr>
          <w:color w:val="000000"/>
          <w:lang w:eastAsia="ru-RU"/>
        </w:rPr>
        <w:t xml:space="preserve"> </w:t>
      </w:r>
      <w:r w:rsidR="007D559B" w:rsidRPr="00ED3C53">
        <w:rPr>
          <w:bCs/>
          <w:iCs/>
          <w:lang w:eastAsia="ru-RU"/>
        </w:rPr>
        <w:t>самоходные с/х машины</w:t>
      </w:r>
      <w:r w:rsidRPr="00ED3C53">
        <w:rPr>
          <w:bCs/>
          <w:spacing w:val="-6"/>
          <w:lang w:eastAsia="ru-RU"/>
        </w:rPr>
        <w:t>;</w:t>
      </w:r>
    </w:p>
    <w:p w:rsidR="00872C54" w:rsidRPr="00ED3C53" w:rsidRDefault="00872C54" w:rsidP="00ED3C53">
      <w:pPr>
        <w:widowControl w:val="0"/>
        <w:tabs>
          <w:tab w:val="left" w:pos="1080"/>
        </w:tabs>
        <w:suppressAutoHyphens w:val="0"/>
        <w:ind w:firstLine="720"/>
        <w:jc w:val="both"/>
        <w:rPr>
          <w:bCs/>
          <w:spacing w:val="-6"/>
          <w:lang w:eastAsia="ru-RU"/>
        </w:rPr>
      </w:pPr>
      <w:r w:rsidRPr="00ED3C53">
        <w:rPr>
          <w:bCs/>
          <w:spacing w:val="-6"/>
          <w:lang w:eastAsia="ru-RU"/>
        </w:rPr>
        <w:t>- технологическое оборудование, инструмент и приспособления для технического обслуживания;</w:t>
      </w:r>
    </w:p>
    <w:p w:rsidR="00872C54" w:rsidRPr="00ED3C53" w:rsidRDefault="00872C54" w:rsidP="00ED3C53">
      <w:pPr>
        <w:widowControl w:val="0"/>
        <w:tabs>
          <w:tab w:val="left" w:pos="720"/>
        </w:tabs>
        <w:suppressAutoHyphens w:val="0"/>
        <w:ind w:firstLine="709"/>
        <w:jc w:val="both"/>
        <w:rPr>
          <w:b/>
          <w:spacing w:val="-6"/>
          <w:lang w:eastAsia="ru-RU"/>
        </w:rPr>
      </w:pPr>
      <w:r w:rsidRPr="00ED3C53">
        <w:rPr>
          <w:b/>
          <w:bCs/>
          <w:spacing w:val="-6"/>
          <w:lang w:eastAsia="ru-RU"/>
        </w:rPr>
        <w:t xml:space="preserve">4.3. </w:t>
      </w:r>
      <w:r w:rsidR="00163594">
        <w:rPr>
          <w:bCs/>
          <w:spacing w:val="-6"/>
          <w:lang w:eastAsia="ru-RU"/>
        </w:rPr>
        <w:t>Обучающийся по профессии 19205</w:t>
      </w:r>
      <w:r w:rsidRPr="00ED3C53">
        <w:rPr>
          <w:bCs/>
          <w:spacing w:val="-6"/>
          <w:lang w:eastAsia="ru-RU"/>
        </w:rPr>
        <w:t xml:space="preserve"> «</w:t>
      </w:r>
      <w:r w:rsidRPr="00ED3C53">
        <w:rPr>
          <w:b/>
          <w:lang w:eastAsia="ru-RU"/>
        </w:rPr>
        <w:t>Тракторист</w:t>
      </w:r>
      <w:r w:rsidR="00163594">
        <w:rPr>
          <w:b/>
          <w:lang w:eastAsia="ru-RU"/>
        </w:rPr>
        <w:t>-машинист с/х производства</w:t>
      </w:r>
      <w:r w:rsidR="00AD3157" w:rsidRPr="00ED3C53">
        <w:rPr>
          <w:b/>
          <w:lang w:eastAsia="ru-RU"/>
        </w:rPr>
        <w:t>» категории «</w:t>
      </w:r>
      <w:r w:rsidR="00AD3157" w:rsidRPr="00ED3C53">
        <w:rPr>
          <w:b/>
          <w:lang w:val="en-US" w:eastAsia="ru-RU"/>
        </w:rPr>
        <w:t>F</w:t>
      </w:r>
      <w:r w:rsidRPr="00ED3C53">
        <w:rPr>
          <w:b/>
          <w:lang w:eastAsia="ru-RU"/>
        </w:rPr>
        <w:t>»</w:t>
      </w:r>
      <w:r w:rsidRPr="00ED3C53">
        <w:rPr>
          <w:spacing w:val="-6"/>
          <w:lang w:eastAsia="ru-RU"/>
        </w:rPr>
        <w:t xml:space="preserve"> готовится к следующим видам деятельности:</w:t>
      </w:r>
    </w:p>
    <w:p w:rsidR="00872C54" w:rsidRPr="00ED3C53" w:rsidRDefault="00872C54" w:rsidP="00ED3C53">
      <w:pPr>
        <w:suppressAutoHyphens w:val="0"/>
        <w:ind w:firstLine="720"/>
        <w:jc w:val="both"/>
        <w:rPr>
          <w:b/>
          <w:lang w:eastAsia="ru-RU"/>
        </w:rPr>
      </w:pPr>
      <w:r w:rsidRPr="00ED3C53">
        <w:rPr>
          <w:b/>
          <w:spacing w:val="-6"/>
          <w:lang w:eastAsia="ru-RU"/>
        </w:rPr>
        <w:t>4.3.1. </w:t>
      </w:r>
      <w:r w:rsidRPr="00ED3C53">
        <w:rPr>
          <w:spacing w:val="-6"/>
          <w:lang w:eastAsia="ru-RU"/>
        </w:rPr>
        <w:t xml:space="preserve">Работа с </w:t>
      </w:r>
      <w:r w:rsidR="007D559B" w:rsidRPr="00ED3C53">
        <w:rPr>
          <w:spacing w:val="-6"/>
          <w:lang w:eastAsia="ru-RU"/>
        </w:rPr>
        <w:t>сельскохозяйственными машинами</w:t>
      </w:r>
      <w:r w:rsidRPr="00ED3C53">
        <w:rPr>
          <w:lang w:eastAsia="ru-RU"/>
        </w:rPr>
        <w:t>.</w:t>
      </w:r>
    </w:p>
    <w:p w:rsidR="00872C54" w:rsidRPr="00ED3C53" w:rsidRDefault="00872C54" w:rsidP="00ED3C53">
      <w:pPr>
        <w:tabs>
          <w:tab w:val="left" w:pos="1080"/>
        </w:tabs>
        <w:suppressAutoHyphens w:val="0"/>
        <w:ind w:left="720"/>
        <w:jc w:val="both"/>
        <w:rPr>
          <w:spacing w:val="-6"/>
          <w:lang w:eastAsia="ru-RU"/>
        </w:rPr>
      </w:pPr>
      <w:r w:rsidRPr="00ED3C53">
        <w:rPr>
          <w:b/>
          <w:spacing w:val="-6"/>
          <w:lang w:eastAsia="ru-RU"/>
        </w:rPr>
        <w:t>4.3.2. </w:t>
      </w:r>
      <w:r w:rsidRPr="00ED3C53">
        <w:rPr>
          <w:spacing w:val="-6"/>
          <w:lang w:eastAsia="ru-RU"/>
        </w:rPr>
        <w:t>Техническое об</w:t>
      </w:r>
      <w:r w:rsidR="007D559B" w:rsidRPr="00ED3C53">
        <w:rPr>
          <w:spacing w:val="-6"/>
          <w:lang w:eastAsia="ru-RU"/>
        </w:rPr>
        <w:t xml:space="preserve">служивание и ремонт </w:t>
      </w:r>
      <w:r w:rsidR="007D559B" w:rsidRPr="00ED3C53">
        <w:rPr>
          <w:bCs/>
          <w:iCs/>
          <w:lang w:eastAsia="ru-RU"/>
        </w:rPr>
        <w:t>самоходных с/х машин</w:t>
      </w:r>
      <w:r w:rsidRPr="00ED3C53">
        <w:rPr>
          <w:spacing w:val="-6"/>
          <w:lang w:eastAsia="ru-RU"/>
        </w:rPr>
        <w:t>.</w:t>
      </w:r>
    </w:p>
    <w:p w:rsidR="00872C54" w:rsidRPr="00ED3C53" w:rsidRDefault="00872C54" w:rsidP="00ED3C53">
      <w:pPr>
        <w:widowControl w:val="0"/>
        <w:tabs>
          <w:tab w:val="left" w:pos="993"/>
          <w:tab w:val="left" w:pos="1418"/>
        </w:tabs>
        <w:suppressAutoHyphens w:val="0"/>
        <w:ind w:left="283"/>
        <w:jc w:val="center"/>
        <w:rPr>
          <w:b/>
          <w:spacing w:val="-6"/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jc w:val="center"/>
        <w:rPr>
          <w:b/>
          <w:spacing w:val="-6"/>
          <w:lang w:eastAsia="ru-RU"/>
        </w:rPr>
      </w:pPr>
      <w:r w:rsidRPr="00ED3C53">
        <w:rPr>
          <w:b/>
          <w:spacing w:val="-6"/>
          <w:lang w:eastAsia="ru-RU"/>
        </w:rPr>
        <w:t xml:space="preserve">5. ТРЕБОВАНИЯ К РЕЗУЛЬТАТАМ ОСВОЕНИЯ ПРОФЕССИОНАЛЬНОЙ ОБРАЗОВАТЕЛЬНОЙ ПРОГРАММЫ </w:t>
      </w:r>
    </w:p>
    <w:p w:rsidR="00872C54" w:rsidRPr="00ED3C53" w:rsidRDefault="00872C54" w:rsidP="00ED3C53">
      <w:pPr>
        <w:widowControl w:val="0"/>
        <w:suppressAutoHyphens w:val="0"/>
        <w:jc w:val="center"/>
        <w:rPr>
          <w:b/>
          <w:spacing w:val="-6"/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spacing w:val="-6"/>
          <w:lang w:eastAsia="ru-RU"/>
        </w:rPr>
      </w:pPr>
      <w:r w:rsidRPr="00ED3C53">
        <w:rPr>
          <w:b/>
          <w:lang w:eastAsia="ru-RU"/>
        </w:rPr>
        <w:t>5.1. </w:t>
      </w:r>
      <w:r w:rsidRPr="00ED3C53">
        <w:rPr>
          <w:lang w:eastAsia="ru-RU"/>
        </w:rPr>
        <w:t xml:space="preserve">Выпускник, освоивший ПОП, должен </w:t>
      </w:r>
      <w:r w:rsidRPr="00ED3C53">
        <w:rPr>
          <w:bCs/>
          <w:lang w:eastAsia="ru-RU"/>
        </w:rPr>
        <w:t xml:space="preserve">обладать </w:t>
      </w:r>
      <w:r w:rsidRPr="00ED3C53">
        <w:rPr>
          <w:b/>
          <w:lang w:eastAsia="ru-RU"/>
        </w:rPr>
        <w:t xml:space="preserve">профессиональными </w:t>
      </w:r>
      <w:r w:rsidRPr="00ED3C53">
        <w:rPr>
          <w:b/>
          <w:bCs/>
          <w:iCs/>
          <w:lang w:eastAsia="ru-RU"/>
        </w:rPr>
        <w:t>компетенциями</w:t>
      </w:r>
      <w:r w:rsidRPr="00ED3C53">
        <w:rPr>
          <w:bCs/>
          <w:lang w:eastAsia="ru-RU"/>
        </w:rPr>
        <w:t xml:space="preserve">, </w:t>
      </w:r>
      <w:r w:rsidRPr="00ED3C53">
        <w:rPr>
          <w:lang w:eastAsia="ru-RU"/>
        </w:rPr>
        <w:t>соответствующими основным видам профессиональной деятельности:</w:t>
      </w: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ПК 1. Упр</w:t>
      </w:r>
      <w:r w:rsidR="008A09CC" w:rsidRPr="00ED3C53">
        <w:rPr>
          <w:lang w:eastAsia="ru-RU"/>
        </w:rPr>
        <w:t xml:space="preserve">авлять </w:t>
      </w:r>
      <w:r w:rsidR="008A09CC" w:rsidRPr="00ED3C53">
        <w:rPr>
          <w:bCs/>
          <w:iCs/>
          <w:lang w:eastAsia="ru-RU"/>
        </w:rPr>
        <w:t>самоходными с/х машинами</w:t>
      </w:r>
      <w:r w:rsidRPr="00ED3C53">
        <w:rPr>
          <w:lang w:eastAsia="ru-RU"/>
        </w:rPr>
        <w:t>.</w:t>
      </w: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ПК 2. Осуществлять техническое обслуживание</w:t>
      </w:r>
      <w:r w:rsidR="008A09CC" w:rsidRPr="00ED3C53">
        <w:rPr>
          <w:bCs/>
          <w:iCs/>
          <w:lang w:eastAsia="ru-RU"/>
        </w:rPr>
        <w:t xml:space="preserve"> самоходных с/х машин.</w:t>
      </w: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ПК 3. Устранять мелкие неисправности, возникающие во время эксплуатации</w:t>
      </w:r>
      <w:r w:rsidR="008A09CC" w:rsidRPr="00ED3C53">
        <w:rPr>
          <w:lang w:eastAsia="ru-RU"/>
        </w:rPr>
        <w:t xml:space="preserve"> </w:t>
      </w:r>
      <w:r w:rsidR="008A09CC" w:rsidRPr="00ED3C53">
        <w:rPr>
          <w:bCs/>
          <w:iCs/>
          <w:lang w:eastAsia="ru-RU"/>
        </w:rPr>
        <w:t>самоходных с/х машин</w:t>
      </w:r>
      <w:r w:rsidRPr="00ED3C53">
        <w:rPr>
          <w:lang w:eastAsia="ru-RU"/>
        </w:rPr>
        <w:t>.</w:t>
      </w: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ПК 4. Работать с документацией установленной формы.</w:t>
      </w:r>
    </w:p>
    <w:p w:rsidR="00872C54" w:rsidRPr="00ED3C53" w:rsidRDefault="00872C54" w:rsidP="00ED3C53">
      <w:pPr>
        <w:widowControl w:val="0"/>
        <w:suppressAutoHyphens w:val="0"/>
        <w:ind w:firstLine="720"/>
        <w:jc w:val="both"/>
        <w:rPr>
          <w:lang w:eastAsia="ru-RU"/>
        </w:rPr>
      </w:pPr>
      <w:r w:rsidRPr="00ED3C53">
        <w:rPr>
          <w:lang w:eastAsia="ru-RU"/>
        </w:rPr>
        <w:t>ПК 5. Проводить первоочередные мероприятия на месте дорожно-транспортного происшествия.</w:t>
      </w:r>
    </w:p>
    <w:p w:rsidR="00872C54" w:rsidRPr="00ED3C53" w:rsidRDefault="00872C54" w:rsidP="00ED3C53">
      <w:pPr>
        <w:suppressAutoHyphens w:val="0"/>
        <w:snapToGrid w:val="0"/>
        <w:ind w:firstLine="708"/>
        <w:jc w:val="both"/>
        <w:rPr>
          <w:spacing w:val="-8"/>
          <w:lang w:eastAsia="ru-RU"/>
        </w:rPr>
      </w:pPr>
      <w:r w:rsidRPr="00ED3C53">
        <w:rPr>
          <w:b/>
          <w:spacing w:val="-8"/>
          <w:lang w:eastAsia="ru-RU"/>
        </w:rPr>
        <w:t>5.2</w:t>
      </w:r>
      <w:r w:rsidRPr="00ED3C53">
        <w:rPr>
          <w:spacing w:val="-8"/>
          <w:lang w:eastAsia="ru-RU"/>
        </w:rPr>
        <w:t>. В результате освоения программы обучающийся должен:</w:t>
      </w:r>
    </w:p>
    <w:p w:rsidR="00872C54" w:rsidRPr="00ED3C53" w:rsidRDefault="00872C54" w:rsidP="00ED3C53">
      <w:pPr>
        <w:suppressAutoHyphens w:val="0"/>
        <w:jc w:val="both"/>
        <w:rPr>
          <w:spacing w:val="-8"/>
          <w:lang w:eastAsia="ru-RU"/>
        </w:rPr>
      </w:pPr>
      <w:r w:rsidRPr="00ED3C53">
        <w:rPr>
          <w:b/>
          <w:spacing w:val="-8"/>
          <w:lang w:eastAsia="ru-RU"/>
        </w:rPr>
        <w:t>иметь практический опыт: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управления</w:t>
      </w:r>
      <w:r w:rsidR="008A09CC" w:rsidRPr="00ED3C53">
        <w:rPr>
          <w:bCs/>
          <w:iCs/>
          <w:lang w:eastAsia="ru-RU"/>
        </w:rPr>
        <w:t xml:space="preserve"> самоходными с/х машинами</w:t>
      </w:r>
      <w:r w:rsidRPr="00ED3C53">
        <w:rPr>
          <w:spacing w:val="-8"/>
          <w:lang w:eastAsia="ru-RU"/>
        </w:rPr>
        <w:t xml:space="preserve"> </w:t>
      </w:r>
      <w:r w:rsidRPr="00ED3C53">
        <w:rPr>
          <w:lang w:eastAsia="ru-RU"/>
        </w:rPr>
        <w:t>, относящимися к</w:t>
      </w:r>
      <w:r w:rsidR="00AD3157" w:rsidRPr="00ED3C53">
        <w:rPr>
          <w:lang w:eastAsia="ru-RU"/>
        </w:rPr>
        <w:t xml:space="preserve"> категории «</w:t>
      </w:r>
      <w:r w:rsidR="00AD3157" w:rsidRPr="00ED3C53">
        <w:rPr>
          <w:lang w:val="en-US" w:eastAsia="ru-RU"/>
        </w:rPr>
        <w:t>F</w:t>
      </w:r>
      <w:r w:rsidRPr="00ED3C53">
        <w:rPr>
          <w:lang w:eastAsia="ru-RU"/>
        </w:rPr>
        <w:t>»</w:t>
      </w:r>
      <w:r w:rsidRPr="00ED3C53">
        <w:rPr>
          <w:spacing w:val="-8"/>
          <w:lang w:eastAsia="ru-RU"/>
        </w:rPr>
        <w:t>;</w:t>
      </w:r>
    </w:p>
    <w:p w:rsidR="00872C54" w:rsidRPr="00ED3C53" w:rsidRDefault="00872C54" w:rsidP="00ED3C53">
      <w:pPr>
        <w:suppressAutoHyphens w:val="0"/>
        <w:jc w:val="both"/>
        <w:rPr>
          <w:lang w:eastAsia="ru-RU"/>
        </w:rPr>
      </w:pPr>
      <w:r w:rsidRPr="00ED3C53">
        <w:rPr>
          <w:b/>
          <w:lang w:eastAsia="ru-RU"/>
        </w:rPr>
        <w:t>уметь</w:t>
      </w:r>
      <w:r w:rsidRPr="00ED3C53">
        <w:rPr>
          <w:lang w:eastAsia="ru-RU"/>
        </w:rPr>
        <w:t>: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соблюдать Правила дорожного движения;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lang w:eastAsia="ru-RU"/>
        </w:rPr>
        <w:t>уверенно действовать в нештатных ситуациях;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выполнять контрольный осмотр транспортных средств перед выездом и при выполнении поездки;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соблюдать режим труда и отдыха;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 xml:space="preserve">обеспечивать прием, размещение, крепление и перевозку грузов. </w:t>
      </w:r>
      <w:r w:rsidRPr="00ED3C53">
        <w:rPr>
          <w:spacing w:val="-8"/>
          <w:lang w:eastAsia="ru-RU"/>
        </w:rPr>
        <w:br/>
        <w:t>получать, оформлять и сдавать путевую и транспортную документацию;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72C54" w:rsidRPr="00ED3C53" w:rsidRDefault="00872C54" w:rsidP="00ED3C53">
      <w:pPr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ED3C53">
        <w:rPr>
          <w:spacing w:val="-8"/>
          <w:lang w:eastAsia="ru-RU"/>
        </w:rPr>
        <w:t>использовать средства пожаротушения;</w:t>
      </w:r>
    </w:p>
    <w:p w:rsidR="00872C54" w:rsidRPr="00ED3C53" w:rsidRDefault="00872C54" w:rsidP="00ED3C53">
      <w:pPr>
        <w:tabs>
          <w:tab w:val="left" w:pos="360"/>
        </w:tabs>
        <w:suppressAutoHyphens w:val="0"/>
        <w:jc w:val="both"/>
        <w:rPr>
          <w:lang w:eastAsia="ru-RU"/>
        </w:rPr>
      </w:pPr>
      <w:r w:rsidRPr="00ED3C53">
        <w:rPr>
          <w:b/>
          <w:lang w:eastAsia="ru-RU"/>
        </w:rPr>
        <w:t>знать: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lastRenderedPageBreak/>
        <w:t>основы законодательства в сфере дорожного движения, Правила дорожного движения;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правила эксплуатации транспортных средств;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 xml:space="preserve">правила перевозки грузов; </w:t>
      </w:r>
      <w:r w:rsidRPr="00ED3C53">
        <w:rPr>
          <w:spacing w:val="-8"/>
          <w:lang w:eastAsia="ru-RU"/>
        </w:rPr>
        <w:br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назначение, расположение, принцип действия основных механизмов и приборов транспортных средств;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ED3C53">
        <w:rPr>
          <w:lang w:eastAsia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ED3C53">
        <w:rPr>
          <w:lang w:eastAsia="ru-RU"/>
        </w:rPr>
        <w:t>приемы устранения неисправностей и выполнения работ по техническому обслуживанию;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ED3C53">
        <w:rPr>
          <w:lang w:eastAsia="ru-RU"/>
        </w:rPr>
        <w:t>правила обращения с эксплуатационными материалами;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основы безопасного управления транспортными средствами;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ED3C53">
        <w:rPr>
          <w:spacing w:val="-8"/>
          <w:lang w:eastAsia="ru-RU"/>
        </w:rPr>
        <w:t>порядок оформления путевой и товарно-транспортной документации;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порядок действий водителя в нештатных ситуациях;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комплектацию аптечки, назначение и правила применения входящих в ее состав средств;</w:t>
      </w:r>
    </w:p>
    <w:p w:rsidR="00872C54" w:rsidRPr="00ED3C53" w:rsidRDefault="00872C54" w:rsidP="00ED3C53">
      <w:pPr>
        <w:numPr>
          <w:ilvl w:val="0"/>
          <w:numId w:val="44"/>
        </w:numPr>
        <w:tabs>
          <w:tab w:val="left" w:pos="360"/>
        </w:tabs>
        <w:suppressAutoHyphens w:val="0"/>
        <w:jc w:val="both"/>
        <w:rPr>
          <w:spacing w:val="-8"/>
          <w:lang w:eastAsia="ru-RU"/>
        </w:rPr>
      </w:pPr>
      <w:r w:rsidRPr="00ED3C53">
        <w:rPr>
          <w:spacing w:val="-8"/>
          <w:lang w:eastAsia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872C54" w:rsidRPr="00ED3C53" w:rsidRDefault="00872C54" w:rsidP="00ED3C53">
      <w:pPr>
        <w:widowControl w:val="0"/>
        <w:numPr>
          <w:ilvl w:val="0"/>
          <w:numId w:val="44"/>
        </w:numPr>
        <w:suppressAutoHyphens w:val="0"/>
        <w:jc w:val="both"/>
        <w:rPr>
          <w:lang w:eastAsia="ru-RU"/>
        </w:rPr>
      </w:pPr>
      <w:r w:rsidRPr="00ED3C53">
        <w:rPr>
          <w:spacing w:val="-8"/>
          <w:lang w:eastAsia="ru-RU"/>
        </w:rPr>
        <w:t>правила применения средств пожаротушения.</w:t>
      </w:r>
    </w:p>
    <w:p w:rsidR="00872C54" w:rsidRPr="00ED3C53" w:rsidRDefault="00872C54" w:rsidP="00ED3C53">
      <w:pPr>
        <w:widowControl w:val="0"/>
        <w:suppressAutoHyphens w:val="0"/>
        <w:ind w:left="655"/>
        <w:jc w:val="both"/>
        <w:rPr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ind w:firstLine="655"/>
        <w:jc w:val="center"/>
        <w:rPr>
          <w:b/>
          <w:caps/>
          <w:lang w:eastAsia="ru-RU"/>
        </w:rPr>
      </w:pPr>
    </w:p>
    <w:p w:rsidR="00872C54" w:rsidRPr="00ED3C53" w:rsidRDefault="00872C54" w:rsidP="00ED3C53">
      <w:pPr>
        <w:widowControl w:val="0"/>
        <w:suppressAutoHyphens w:val="0"/>
        <w:ind w:firstLine="655"/>
        <w:jc w:val="center"/>
        <w:rPr>
          <w:b/>
          <w:caps/>
          <w:lang w:eastAsia="ru-RU"/>
        </w:rPr>
      </w:pP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872C54" w:rsidRPr="00ED3C53" w:rsidRDefault="00872C54" w:rsidP="00ED3C53">
      <w:pPr>
        <w:suppressAutoHyphens w:val="0"/>
        <w:rPr>
          <w:b/>
          <w:caps/>
          <w:lang w:eastAsia="ru-RU"/>
        </w:rPr>
      </w:pPr>
    </w:p>
    <w:p w:rsidR="00AD3157" w:rsidRPr="00ED3C53" w:rsidRDefault="00872C54" w:rsidP="00ED3C53">
      <w:pPr>
        <w:suppressAutoHyphens w:val="0"/>
        <w:rPr>
          <w:b/>
          <w:caps/>
          <w:lang w:val="en-US" w:eastAsia="ru-RU"/>
        </w:rPr>
      </w:pPr>
      <w:r w:rsidRPr="00ED3C53">
        <w:rPr>
          <w:b/>
          <w:caps/>
          <w:lang w:eastAsia="ru-RU"/>
        </w:rPr>
        <w:t xml:space="preserve">                                                  </w:t>
      </w:r>
    </w:p>
    <w:p w:rsidR="00AD3157" w:rsidRPr="00ED3C53" w:rsidRDefault="00AD3157" w:rsidP="00ED3C53">
      <w:pPr>
        <w:suppressAutoHyphens w:val="0"/>
        <w:rPr>
          <w:b/>
          <w:caps/>
          <w:lang w:val="en-US" w:eastAsia="ru-RU"/>
        </w:rPr>
      </w:pPr>
    </w:p>
    <w:p w:rsidR="00AD3157" w:rsidRPr="00ED3C53" w:rsidRDefault="00AD3157" w:rsidP="00ED3C53">
      <w:pPr>
        <w:suppressAutoHyphens w:val="0"/>
        <w:rPr>
          <w:b/>
          <w:caps/>
          <w:lang w:val="en-US" w:eastAsia="ru-RU"/>
        </w:rPr>
      </w:pPr>
    </w:p>
    <w:p w:rsidR="00AD3157" w:rsidRPr="00ED3C53" w:rsidRDefault="00AD3157" w:rsidP="00ED3C53">
      <w:pPr>
        <w:suppressAutoHyphens w:val="0"/>
        <w:rPr>
          <w:b/>
          <w:caps/>
          <w:lang w:val="en-US" w:eastAsia="ru-RU"/>
        </w:rPr>
      </w:pPr>
    </w:p>
    <w:p w:rsidR="00AD3157" w:rsidRPr="00ED3C53" w:rsidRDefault="00AD3157" w:rsidP="00ED3C53">
      <w:pPr>
        <w:suppressAutoHyphens w:val="0"/>
        <w:rPr>
          <w:b/>
          <w:caps/>
          <w:lang w:val="en-US" w:eastAsia="ru-RU"/>
        </w:rPr>
      </w:pPr>
    </w:p>
    <w:p w:rsidR="00AD3157" w:rsidRPr="00ED3C53" w:rsidRDefault="00AD3157" w:rsidP="00ED3C53">
      <w:pPr>
        <w:suppressAutoHyphens w:val="0"/>
        <w:rPr>
          <w:b/>
          <w:caps/>
          <w:lang w:val="en-US" w:eastAsia="ru-RU"/>
        </w:rPr>
      </w:pPr>
    </w:p>
    <w:p w:rsidR="008A09CC" w:rsidRPr="00ED3C53" w:rsidRDefault="008A09CC" w:rsidP="00ED3C53">
      <w:pPr>
        <w:suppressAutoHyphens w:val="0"/>
        <w:rPr>
          <w:b/>
          <w:caps/>
          <w:lang w:eastAsia="ru-RU"/>
        </w:rPr>
      </w:pPr>
    </w:p>
    <w:p w:rsidR="008A09CC" w:rsidRPr="00ED3C53" w:rsidRDefault="008A09CC" w:rsidP="00ED3C53">
      <w:pPr>
        <w:suppressAutoHyphens w:val="0"/>
        <w:rPr>
          <w:b/>
          <w:caps/>
          <w:lang w:eastAsia="ru-RU"/>
        </w:rPr>
      </w:pPr>
    </w:p>
    <w:p w:rsidR="00477868" w:rsidRPr="00ED3C53" w:rsidRDefault="008A09CC" w:rsidP="00ED3C53">
      <w:pPr>
        <w:suppressAutoHyphens w:val="0"/>
        <w:rPr>
          <w:b/>
          <w:caps/>
          <w:lang w:eastAsia="ru-RU"/>
        </w:rPr>
      </w:pPr>
      <w:r w:rsidRPr="00ED3C53">
        <w:rPr>
          <w:b/>
          <w:caps/>
          <w:lang w:eastAsia="ru-RU"/>
        </w:rPr>
        <w:t xml:space="preserve">                                                        </w:t>
      </w:r>
      <w:r w:rsidR="00872C54" w:rsidRPr="00ED3C53">
        <w:rPr>
          <w:b/>
          <w:caps/>
          <w:lang w:eastAsia="ru-RU"/>
        </w:rPr>
        <w:t xml:space="preserve"> </w:t>
      </w:r>
      <w:r w:rsidR="00477868" w:rsidRPr="00ED3C53">
        <w:rPr>
          <w:b/>
          <w:caps/>
          <w:lang w:eastAsia="ru-RU"/>
        </w:rPr>
        <w:t xml:space="preserve">6. учебный план </w:t>
      </w:r>
    </w:p>
    <w:p w:rsidR="00477868" w:rsidRPr="00ED3C53" w:rsidRDefault="00477868" w:rsidP="00ED3C53">
      <w:pPr>
        <w:suppressAutoHyphens w:val="0"/>
        <w:jc w:val="center"/>
        <w:rPr>
          <w:b/>
          <w:caps/>
          <w:lang w:eastAsia="ru-RU"/>
        </w:rPr>
      </w:pPr>
      <w:r w:rsidRPr="00ED3C53">
        <w:rPr>
          <w:lang w:eastAsia="ru-RU"/>
        </w:rPr>
        <w:t>для профессиональной переподготовки по рабочей профессии</w:t>
      </w:r>
    </w:p>
    <w:p w:rsidR="00477868" w:rsidRPr="00ED3C53" w:rsidRDefault="00477868" w:rsidP="00ED3C53">
      <w:pPr>
        <w:suppressAutoHyphens w:val="0"/>
        <w:ind w:firstLine="900"/>
        <w:jc w:val="center"/>
        <w:rPr>
          <w:b/>
          <w:lang w:eastAsia="ru-RU"/>
        </w:rPr>
      </w:pPr>
      <w:r w:rsidRPr="00ED3C53">
        <w:rPr>
          <w:b/>
          <w:lang w:eastAsia="ru-RU"/>
        </w:rPr>
        <w:t>«Тракторист</w:t>
      </w:r>
      <w:r w:rsidR="00163594">
        <w:rPr>
          <w:b/>
          <w:lang w:eastAsia="ru-RU"/>
        </w:rPr>
        <w:t>-машинист с/х производства</w:t>
      </w:r>
      <w:r w:rsidRPr="00ED3C53">
        <w:rPr>
          <w:b/>
          <w:lang w:eastAsia="ru-RU"/>
        </w:rPr>
        <w:t>» категории «</w:t>
      </w:r>
      <w:r w:rsidRPr="00ED3C53">
        <w:rPr>
          <w:b/>
          <w:lang w:val="en-US" w:eastAsia="ru-RU"/>
        </w:rPr>
        <w:t>F</w:t>
      </w:r>
      <w:r w:rsidRPr="00ED3C53">
        <w:rPr>
          <w:b/>
          <w:lang w:eastAsia="ru-RU"/>
        </w:rPr>
        <w:t>»</w:t>
      </w:r>
    </w:p>
    <w:p w:rsidR="00477868" w:rsidRPr="00ED3C53" w:rsidRDefault="00477868" w:rsidP="00ED3C53">
      <w:pPr>
        <w:suppressAutoHyphens w:val="0"/>
        <w:ind w:firstLine="900"/>
        <w:jc w:val="center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860"/>
        <w:gridCol w:w="1372"/>
        <w:gridCol w:w="968"/>
        <w:gridCol w:w="1260"/>
      </w:tblGrid>
      <w:tr w:rsidR="00477868" w:rsidRPr="00ED3C53" w:rsidTr="00477868">
        <w:tc>
          <w:tcPr>
            <w:tcW w:w="1188" w:type="dxa"/>
            <w:vMerge w:val="restart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3C53">
              <w:rPr>
                <w:bCs/>
                <w:lang w:eastAsia="ru-RU"/>
              </w:rPr>
              <w:t>Индекс</w:t>
            </w:r>
          </w:p>
        </w:tc>
        <w:tc>
          <w:tcPr>
            <w:tcW w:w="4860" w:type="dxa"/>
            <w:vMerge w:val="restart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3C53">
              <w:rPr>
                <w:bCs/>
                <w:lang w:eastAsia="ru-RU"/>
              </w:rPr>
              <w:t>Элементы учебного процесса.</w:t>
            </w:r>
          </w:p>
        </w:tc>
        <w:tc>
          <w:tcPr>
            <w:tcW w:w="3600" w:type="dxa"/>
            <w:gridSpan w:val="3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Сроки обучения (часах)</w:t>
            </w:r>
          </w:p>
        </w:tc>
      </w:tr>
      <w:tr w:rsidR="00477868" w:rsidRPr="00ED3C53" w:rsidTr="00477868">
        <w:tc>
          <w:tcPr>
            <w:tcW w:w="1188" w:type="dxa"/>
            <w:vMerge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860" w:type="dxa"/>
            <w:vMerge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Всего</w:t>
            </w:r>
          </w:p>
        </w:tc>
        <w:tc>
          <w:tcPr>
            <w:tcW w:w="2228" w:type="dxa"/>
            <w:gridSpan w:val="2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В том числе</w:t>
            </w:r>
          </w:p>
        </w:tc>
      </w:tr>
      <w:tr w:rsidR="00477868" w:rsidRPr="00ED3C53" w:rsidTr="00477868">
        <w:tc>
          <w:tcPr>
            <w:tcW w:w="1188" w:type="dxa"/>
            <w:vMerge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860" w:type="dxa"/>
            <w:vMerge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72" w:type="dxa"/>
            <w:vMerge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теорети-ческих</w:t>
            </w: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практи-ческих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1</w:t>
            </w: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2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3</w:t>
            </w: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4</w:t>
            </w: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5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  <w:r>
              <w:rPr>
                <w:lang w:eastAsia="ru-RU"/>
              </w:rPr>
              <w:t>УД.01</w:t>
            </w: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>Устройство самоходных с/х машин</w:t>
            </w:r>
          </w:p>
        </w:tc>
        <w:tc>
          <w:tcPr>
            <w:tcW w:w="1372" w:type="dxa"/>
          </w:tcPr>
          <w:p w:rsidR="00477868" w:rsidRPr="00ED3C53" w:rsidRDefault="00B3245C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968" w:type="dxa"/>
          </w:tcPr>
          <w:p w:rsidR="00477868" w:rsidRPr="00ED3C53" w:rsidRDefault="0098320F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18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  <w:r>
              <w:rPr>
                <w:lang w:eastAsia="ru-RU"/>
              </w:rPr>
              <w:t>УД.02</w:t>
            </w:r>
          </w:p>
        </w:tc>
        <w:tc>
          <w:tcPr>
            <w:tcW w:w="4860" w:type="dxa"/>
          </w:tcPr>
          <w:p w:rsidR="00477868" w:rsidRPr="00ED3C53" w:rsidRDefault="008A09CC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 xml:space="preserve"> Т</w:t>
            </w:r>
            <w:r w:rsidR="00477868" w:rsidRPr="00ED3C53">
              <w:rPr>
                <w:bCs/>
                <w:iCs/>
                <w:lang w:eastAsia="ru-RU"/>
              </w:rPr>
              <w:t>ехническое обслуживание и ремонт  самоходных с/х машин</w:t>
            </w:r>
          </w:p>
        </w:tc>
        <w:tc>
          <w:tcPr>
            <w:tcW w:w="1372" w:type="dxa"/>
          </w:tcPr>
          <w:p w:rsidR="00477868" w:rsidRPr="00ED3C53" w:rsidRDefault="00B3245C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968" w:type="dxa"/>
          </w:tcPr>
          <w:p w:rsidR="00477868" w:rsidRPr="00ED3C53" w:rsidRDefault="0098320F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60" w:type="dxa"/>
          </w:tcPr>
          <w:p w:rsidR="00477868" w:rsidRPr="00ED3C53" w:rsidRDefault="00B52A0F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12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УД.03</w:t>
            </w:r>
          </w:p>
        </w:tc>
        <w:tc>
          <w:tcPr>
            <w:tcW w:w="4860" w:type="dxa"/>
          </w:tcPr>
          <w:p w:rsidR="00477868" w:rsidRPr="00ED3C53" w:rsidRDefault="00B52A0F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>Технология уборки с/х культур</w:t>
            </w:r>
          </w:p>
        </w:tc>
        <w:tc>
          <w:tcPr>
            <w:tcW w:w="1372" w:type="dxa"/>
          </w:tcPr>
          <w:p w:rsidR="00477868" w:rsidRPr="00ED3C53" w:rsidRDefault="00BF09F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68" w:type="dxa"/>
          </w:tcPr>
          <w:p w:rsidR="00477868" w:rsidRPr="00ED3C53" w:rsidRDefault="00BF09F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86EF7" w:rsidP="00ED3C53">
            <w:pPr>
              <w:keepNext/>
              <w:keepLines/>
              <w:widowControl w:val="0"/>
              <w:tabs>
                <w:tab w:val="left" w:pos="6225"/>
              </w:tabs>
              <w:jc w:val="center"/>
              <w:rPr>
                <w:bCs/>
                <w:i/>
                <w:iCs/>
                <w:lang w:eastAsia="ru-RU"/>
              </w:rPr>
            </w:pPr>
            <w:r>
              <w:rPr>
                <w:lang w:eastAsia="ru-RU"/>
              </w:rPr>
              <w:t>УД.04</w:t>
            </w:r>
          </w:p>
        </w:tc>
        <w:tc>
          <w:tcPr>
            <w:tcW w:w="4860" w:type="dxa"/>
          </w:tcPr>
          <w:p w:rsidR="00477868" w:rsidRPr="00ED3C53" w:rsidRDefault="00272EB1" w:rsidP="00ED3C53">
            <w:pPr>
              <w:suppressAutoHyphens w:val="0"/>
              <w:jc w:val="both"/>
              <w:rPr>
                <w:lang w:eastAsia="ru-RU"/>
              </w:rPr>
            </w:pPr>
            <w:r w:rsidRPr="00ED3C53">
              <w:rPr>
                <w:lang w:eastAsia="ru-RU"/>
              </w:rPr>
              <w:t>Правила</w:t>
            </w:r>
            <w:r w:rsidR="00477868" w:rsidRPr="00ED3C53">
              <w:rPr>
                <w:lang w:eastAsia="ru-RU"/>
              </w:rPr>
              <w:t xml:space="preserve"> дорожного движения</w:t>
            </w:r>
            <w:r w:rsidR="00477868" w:rsidRPr="00ED3C5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372" w:type="dxa"/>
          </w:tcPr>
          <w:p w:rsidR="00477868" w:rsidRPr="00ED3C53" w:rsidRDefault="00B52A0F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18</w:t>
            </w:r>
          </w:p>
        </w:tc>
        <w:tc>
          <w:tcPr>
            <w:tcW w:w="968" w:type="dxa"/>
          </w:tcPr>
          <w:p w:rsidR="00477868" w:rsidRPr="00ED3C53" w:rsidRDefault="00272EB1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13</w:t>
            </w:r>
          </w:p>
        </w:tc>
        <w:tc>
          <w:tcPr>
            <w:tcW w:w="1260" w:type="dxa"/>
          </w:tcPr>
          <w:p w:rsidR="00477868" w:rsidRPr="00ED3C53" w:rsidRDefault="00272EB1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5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86EF7" w:rsidP="00ED3C53">
            <w:pPr>
              <w:keepNext/>
              <w:keepLines/>
              <w:widowControl w:val="0"/>
              <w:tabs>
                <w:tab w:val="left" w:pos="6225"/>
              </w:tabs>
              <w:jc w:val="center"/>
              <w:rPr>
                <w:bCs/>
                <w:i/>
                <w:iCs/>
                <w:lang w:eastAsia="ru-RU"/>
              </w:rPr>
            </w:pPr>
            <w:r>
              <w:rPr>
                <w:lang w:eastAsia="ru-RU"/>
              </w:rPr>
              <w:t>УД.05</w:t>
            </w: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 xml:space="preserve">Охрана труда, оказание первой медицинской помощи 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12</w:t>
            </w:r>
          </w:p>
        </w:tc>
        <w:tc>
          <w:tcPr>
            <w:tcW w:w="968" w:type="dxa"/>
          </w:tcPr>
          <w:p w:rsidR="00477868" w:rsidRPr="00ED3C53" w:rsidRDefault="00461FCD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60" w:type="dxa"/>
          </w:tcPr>
          <w:p w:rsidR="00477868" w:rsidRPr="00ED3C53" w:rsidRDefault="00461FCD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86EF7" w:rsidP="00ED3C53">
            <w:pPr>
              <w:keepNext/>
              <w:keepLines/>
              <w:widowControl w:val="0"/>
              <w:tabs>
                <w:tab w:val="left" w:pos="6225"/>
              </w:tabs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УД.06</w:t>
            </w:r>
          </w:p>
        </w:tc>
        <w:tc>
          <w:tcPr>
            <w:tcW w:w="4860" w:type="dxa"/>
          </w:tcPr>
          <w:p w:rsidR="00477868" w:rsidRPr="00ED3C53" w:rsidRDefault="00272EB1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>Основы управления</w:t>
            </w:r>
            <w:r w:rsidR="00477868" w:rsidRPr="00ED3C53">
              <w:rPr>
                <w:bCs/>
                <w:iCs/>
                <w:lang w:eastAsia="ru-RU"/>
              </w:rPr>
              <w:t xml:space="preserve"> самоходными с/х машинами   </w:t>
            </w:r>
            <w:r w:rsidRPr="00ED3C53">
              <w:rPr>
                <w:bCs/>
                <w:iCs/>
                <w:lang w:eastAsia="ru-RU"/>
              </w:rPr>
              <w:t xml:space="preserve"> и безопасность движения</w:t>
            </w:r>
          </w:p>
        </w:tc>
        <w:tc>
          <w:tcPr>
            <w:tcW w:w="1372" w:type="dxa"/>
          </w:tcPr>
          <w:p w:rsidR="00477868" w:rsidRPr="00ED3C53" w:rsidRDefault="00BF09F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68" w:type="dxa"/>
          </w:tcPr>
          <w:p w:rsidR="00477868" w:rsidRPr="00ED3C53" w:rsidRDefault="00BF09F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 xml:space="preserve">     ПО</w:t>
            </w: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>Производственное обучение</w:t>
            </w:r>
          </w:p>
        </w:tc>
        <w:tc>
          <w:tcPr>
            <w:tcW w:w="1372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</w:tr>
      <w:tr w:rsidR="00272EB1" w:rsidRPr="00ED3C53" w:rsidTr="00477868">
        <w:tc>
          <w:tcPr>
            <w:tcW w:w="1188" w:type="dxa"/>
          </w:tcPr>
          <w:p w:rsidR="00272EB1" w:rsidRPr="00ED3C53" w:rsidRDefault="00272EB1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</w:p>
        </w:tc>
        <w:tc>
          <w:tcPr>
            <w:tcW w:w="4860" w:type="dxa"/>
          </w:tcPr>
          <w:p w:rsidR="00272EB1" w:rsidRPr="00ED3C53" w:rsidRDefault="00272EB1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</w:p>
        </w:tc>
        <w:tc>
          <w:tcPr>
            <w:tcW w:w="1372" w:type="dxa"/>
          </w:tcPr>
          <w:p w:rsidR="00272EB1" w:rsidRPr="00ED3C53" w:rsidRDefault="00272EB1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272EB1" w:rsidRPr="00ED3C53" w:rsidRDefault="00272EB1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272EB1" w:rsidRPr="00ED3C53" w:rsidRDefault="00272EB1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jc w:val="right"/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>Итого</w:t>
            </w:r>
          </w:p>
        </w:tc>
        <w:tc>
          <w:tcPr>
            <w:tcW w:w="1372" w:type="dxa"/>
          </w:tcPr>
          <w:p w:rsidR="00477868" w:rsidRPr="00ED3C53" w:rsidRDefault="00882265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222</w:t>
            </w:r>
          </w:p>
        </w:tc>
        <w:tc>
          <w:tcPr>
            <w:tcW w:w="968" w:type="dxa"/>
          </w:tcPr>
          <w:p w:rsidR="00477868" w:rsidRPr="00ED3C53" w:rsidRDefault="00882265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rPr>
                <w:lang w:eastAsia="ru-RU"/>
              </w:rPr>
            </w:pPr>
            <w:r>
              <w:rPr>
                <w:lang w:eastAsia="ru-RU"/>
              </w:rPr>
              <w:t xml:space="preserve">      92</w:t>
            </w:r>
          </w:p>
        </w:tc>
        <w:tc>
          <w:tcPr>
            <w:tcW w:w="1260" w:type="dxa"/>
          </w:tcPr>
          <w:p w:rsidR="00477868" w:rsidRPr="00ED3C53" w:rsidRDefault="002A4C13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>Итоговая аттестация: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B52A0F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Cs/>
                <w:iCs/>
                <w:lang w:eastAsia="ru-RU"/>
              </w:rPr>
            </w:pPr>
            <w:r w:rsidRPr="00ED3C53">
              <w:rPr>
                <w:bCs/>
                <w:iCs/>
                <w:lang w:eastAsia="ru-RU"/>
              </w:rPr>
              <w:t xml:space="preserve">Устройство  самоходных с/х машин </w:t>
            </w:r>
            <w:r w:rsidR="00477868" w:rsidRPr="00ED3C53">
              <w:rPr>
                <w:bCs/>
                <w:iCs/>
                <w:lang w:eastAsia="ru-RU"/>
              </w:rPr>
              <w:t xml:space="preserve"> (дифференцированный зачет за счет часов практических занятий)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rPr>
          <w:trHeight w:val="548"/>
        </w:trPr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7C431E" w:rsidP="00ED3C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 Т</w:t>
            </w:r>
            <w:r w:rsidR="00477868" w:rsidRPr="00ED3C53">
              <w:rPr>
                <w:bCs/>
                <w:iCs/>
                <w:lang w:eastAsia="ru-RU"/>
              </w:rPr>
              <w:t>ехническое</w:t>
            </w:r>
            <w:r w:rsidR="00B52A0F" w:rsidRPr="00ED3C53">
              <w:rPr>
                <w:bCs/>
                <w:iCs/>
                <w:lang w:eastAsia="ru-RU"/>
              </w:rPr>
              <w:t xml:space="preserve"> обслуживание и ремонт самоходных с/х машин</w:t>
            </w:r>
            <w:r w:rsidR="00477868" w:rsidRPr="00ED3C53">
              <w:rPr>
                <w:bCs/>
                <w:iCs/>
                <w:lang w:eastAsia="ru-RU"/>
              </w:rPr>
              <w:t xml:space="preserve"> (дифференцированный зачет за счет часов практических занятий)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7C431E" w:rsidP="00ED3C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Правила</w:t>
            </w:r>
            <w:r w:rsidR="00477868" w:rsidRPr="00ED3C53">
              <w:rPr>
                <w:lang w:eastAsia="ru-RU"/>
              </w:rPr>
              <w:t xml:space="preserve"> дорожного движения (дифференцированный зачет</w:t>
            </w:r>
            <w:r w:rsidR="00477868" w:rsidRPr="00ED3C53">
              <w:rPr>
                <w:bCs/>
                <w:iCs/>
                <w:lang w:eastAsia="ru-RU"/>
              </w:rPr>
              <w:t xml:space="preserve"> за счет часов практических занятий</w:t>
            </w:r>
            <w:r w:rsidR="00477868" w:rsidRPr="00ED3C53">
              <w:rPr>
                <w:lang w:eastAsia="ru-RU"/>
              </w:rPr>
              <w:t>)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477868" w:rsidP="00ED3C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3C53">
              <w:rPr>
                <w:lang w:eastAsia="ru-RU"/>
              </w:rPr>
              <w:t>Вождение (экзамен за счет часов отведенных на вождение)</w:t>
            </w:r>
          </w:p>
        </w:tc>
        <w:tc>
          <w:tcPr>
            <w:tcW w:w="1372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968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477868" w:rsidRPr="00ED3C53" w:rsidRDefault="00477868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477868" w:rsidP="00ED3C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D3C53">
              <w:rPr>
                <w:color w:val="000000"/>
                <w:lang w:eastAsia="ru-RU"/>
              </w:rPr>
              <w:t>Квалификационный экзамен</w:t>
            </w:r>
          </w:p>
        </w:tc>
        <w:tc>
          <w:tcPr>
            <w:tcW w:w="1372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68" w:type="dxa"/>
          </w:tcPr>
          <w:p w:rsidR="00477868" w:rsidRPr="00ED3C53" w:rsidRDefault="00486EF7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0" w:type="dxa"/>
          </w:tcPr>
          <w:p w:rsidR="00477868" w:rsidRPr="00ED3C53" w:rsidRDefault="00683754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 w:rsidRPr="00ED3C53">
              <w:rPr>
                <w:lang w:eastAsia="ru-RU"/>
              </w:rPr>
              <w:t>4</w:t>
            </w:r>
          </w:p>
        </w:tc>
      </w:tr>
      <w:tr w:rsidR="00477868" w:rsidRPr="00ED3C53" w:rsidTr="00477868">
        <w:tc>
          <w:tcPr>
            <w:tcW w:w="1188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477868" w:rsidRPr="00ED3C53" w:rsidRDefault="00477868" w:rsidP="00ED3C53">
            <w:pPr>
              <w:keepNext/>
              <w:keepLines/>
              <w:widowControl w:val="0"/>
              <w:tabs>
                <w:tab w:val="left" w:pos="6225"/>
              </w:tabs>
              <w:jc w:val="right"/>
              <w:rPr>
                <w:bCs/>
                <w:i/>
                <w:iCs/>
                <w:lang w:eastAsia="ru-RU"/>
              </w:rPr>
            </w:pPr>
            <w:r w:rsidRPr="00ED3C53">
              <w:rPr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372" w:type="dxa"/>
          </w:tcPr>
          <w:p w:rsidR="00477868" w:rsidRPr="00ED3C53" w:rsidRDefault="00882265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</w:t>
            </w:r>
          </w:p>
        </w:tc>
        <w:tc>
          <w:tcPr>
            <w:tcW w:w="968" w:type="dxa"/>
          </w:tcPr>
          <w:p w:rsidR="00477868" w:rsidRPr="00ED3C53" w:rsidRDefault="00882265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1260" w:type="dxa"/>
          </w:tcPr>
          <w:p w:rsidR="00477868" w:rsidRPr="00ED3C53" w:rsidRDefault="00882265" w:rsidP="00ED3C5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8320F">
              <w:rPr>
                <w:lang w:eastAsia="ru-RU"/>
              </w:rPr>
              <w:t>4</w:t>
            </w:r>
          </w:p>
        </w:tc>
      </w:tr>
    </w:tbl>
    <w:p w:rsidR="00477868" w:rsidRPr="00ED3C53" w:rsidRDefault="00477868" w:rsidP="00ED3C53">
      <w:pPr>
        <w:keepNext/>
        <w:keepLines/>
        <w:widowControl w:val="0"/>
        <w:autoSpaceDE w:val="0"/>
        <w:autoSpaceDN w:val="0"/>
        <w:adjustRightInd w:val="0"/>
        <w:ind w:firstLine="90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477868" w:rsidRPr="00ED3C53" w:rsidRDefault="00477868" w:rsidP="00ED3C53">
      <w:pPr>
        <w:suppressAutoHyphens w:val="0"/>
        <w:rPr>
          <w:lang w:eastAsia="ru-RU"/>
        </w:rPr>
      </w:pPr>
    </w:p>
    <w:p w:rsidR="00A133C0" w:rsidRPr="00ED3C53" w:rsidRDefault="00A133C0" w:rsidP="00ED3C53">
      <w:pPr>
        <w:shd w:val="clear" w:color="auto" w:fill="FFFFFF"/>
        <w:rPr>
          <w:b/>
          <w:bCs/>
          <w:color w:val="000000"/>
        </w:rPr>
      </w:pPr>
    </w:p>
    <w:p w:rsidR="00A133C0" w:rsidRPr="00ED3C53" w:rsidRDefault="00A133C0" w:rsidP="00ED3C53">
      <w:pPr>
        <w:shd w:val="clear" w:color="auto" w:fill="FFFFFF"/>
      </w:pPr>
    </w:p>
    <w:p w:rsidR="00A133C0" w:rsidRPr="00ED3C53" w:rsidRDefault="00A133C0" w:rsidP="00ED3C53">
      <w:pPr>
        <w:pStyle w:val="21"/>
        <w:spacing w:line="240" w:lineRule="auto"/>
        <w:rPr>
          <w:color w:val="000000"/>
        </w:rPr>
      </w:pPr>
    </w:p>
    <w:p w:rsidR="00A133C0" w:rsidRPr="00ED3C53" w:rsidRDefault="00A133C0" w:rsidP="00ED3C53">
      <w:pPr>
        <w:pStyle w:val="21"/>
        <w:spacing w:line="240" w:lineRule="auto"/>
        <w:rPr>
          <w:color w:val="000000"/>
        </w:rPr>
      </w:pPr>
    </w:p>
    <w:p w:rsidR="00A133C0" w:rsidRPr="00ED3C53" w:rsidRDefault="00A133C0" w:rsidP="00ED3C53">
      <w:pPr>
        <w:pStyle w:val="21"/>
        <w:spacing w:line="240" w:lineRule="auto"/>
        <w:rPr>
          <w:color w:val="000000"/>
        </w:rPr>
      </w:pPr>
    </w:p>
    <w:p w:rsidR="00A133C0" w:rsidRPr="00ED3C53" w:rsidRDefault="00A133C0" w:rsidP="00ED3C53">
      <w:pPr>
        <w:pStyle w:val="6"/>
        <w:rPr>
          <w:sz w:val="24"/>
          <w:szCs w:val="24"/>
        </w:rPr>
      </w:pPr>
    </w:p>
    <w:p w:rsidR="00486EF7" w:rsidRPr="00486EF7" w:rsidRDefault="00486EF7" w:rsidP="00486EF7">
      <w:pPr>
        <w:tabs>
          <w:tab w:val="left" w:pos="993"/>
          <w:tab w:val="left" w:pos="1418"/>
        </w:tabs>
        <w:suppressAutoHyphens w:val="0"/>
        <w:rPr>
          <w:b/>
          <w:spacing w:val="-2"/>
          <w:lang w:eastAsia="ru-RU"/>
        </w:rPr>
      </w:pPr>
      <w:r w:rsidRPr="00486EF7">
        <w:rPr>
          <w:lang w:eastAsia="ru-RU"/>
        </w:rPr>
        <w:t>Вождение 7 часов вне сетки учебного времени.</w:t>
      </w:r>
    </w:p>
    <w:p w:rsidR="00006CA3" w:rsidRPr="00ED3C53" w:rsidRDefault="00006CA3" w:rsidP="00ED3C53">
      <w:pPr>
        <w:rPr>
          <w:lang w:eastAsia="ru-RU"/>
        </w:rPr>
      </w:pPr>
    </w:p>
    <w:p w:rsidR="00006CA3" w:rsidRPr="00ED3C53" w:rsidRDefault="00006CA3" w:rsidP="00ED3C53">
      <w:pPr>
        <w:rPr>
          <w:lang w:eastAsia="ru-RU"/>
        </w:rPr>
      </w:pPr>
    </w:p>
    <w:p w:rsidR="00006CA3" w:rsidRPr="00ED3C53" w:rsidRDefault="00006CA3" w:rsidP="00ED3C53">
      <w:pPr>
        <w:rPr>
          <w:lang w:eastAsia="ru-RU"/>
        </w:rPr>
      </w:pPr>
    </w:p>
    <w:p w:rsidR="00006CA3" w:rsidRPr="00ED3C53" w:rsidRDefault="00006CA3" w:rsidP="00ED3C53">
      <w:pPr>
        <w:rPr>
          <w:lang w:eastAsia="ru-RU"/>
        </w:rPr>
      </w:pPr>
    </w:p>
    <w:p w:rsidR="00006CA3" w:rsidRPr="00ED3C53" w:rsidRDefault="00006CA3" w:rsidP="00ED3C53">
      <w:pPr>
        <w:rPr>
          <w:lang w:eastAsia="ru-RU"/>
        </w:rPr>
      </w:pPr>
    </w:p>
    <w:p w:rsidR="00006CA3" w:rsidRPr="00ED3C53" w:rsidRDefault="00006CA3" w:rsidP="00ED3C53">
      <w:pPr>
        <w:rPr>
          <w:lang w:eastAsia="ru-RU"/>
        </w:rPr>
      </w:pPr>
    </w:p>
    <w:p w:rsidR="00872C54" w:rsidRPr="00ED3C53" w:rsidRDefault="00872C54" w:rsidP="00ED3C53">
      <w:pPr>
        <w:pStyle w:val="6"/>
        <w:rPr>
          <w:i w:val="0"/>
          <w:sz w:val="24"/>
          <w:szCs w:val="24"/>
        </w:rPr>
      </w:pPr>
    </w:p>
    <w:p w:rsidR="00006CA3" w:rsidRPr="00ED3C53" w:rsidRDefault="00950600" w:rsidP="00ED3C53">
      <w:pPr>
        <w:jc w:val="center"/>
        <w:rPr>
          <w:b/>
          <w:color w:val="000000"/>
        </w:rPr>
      </w:pPr>
      <w:r w:rsidRPr="00ED3C53">
        <w:rPr>
          <w:b/>
          <w:color w:val="000000"/>
        </w:rPr>
        <w:t>7</w:t>
      </w:r>
      <w:r w:rsidR="00006CA3" w:rsidRPr="00ED3C53">
        <w:rPr>
          <w:b/>
          <w:color w:val="000000"/>
        </w:rPr>
        <w:t>. Содержание обучения по учебным дисциплинам</w:t>
      </w:r>
    </w:p>
    <w:p w:rsidR="00006CA3" w:rsidRPr="00ED3C53" w:rsidRDefault="00006CA3" w:rsidP="00ED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b/>
          <w:bCs/>
          <w:lang w:eastAsia="en-US"/>
        </w:rPr>
      </w:pPr>
    </w:p>
    <w:p w:rsidR="00872C54" w:rsidRPr="00ED3C53" w:rsidRDefault="00872C54" w:rsidP="00ED3C53">
      <w:pPr>
        <w:pStyle w:val="6"/>
        <w:rPr>
          <w:i w:val="0"/>
          <w:sz w:val="24"/>
          <w:szCs w:val="24"/>
        </w:rPr>
      </w:pPr>
    </w:p>
    <w:p w:rsidR="00872C54" w:rsidRPr="00ED3C53" w:rsidRDefault="00872C54" w:rsidP="00ED3C53">
      <w:pPr>
        <w:pStyle w:val="6"/>
        <w:rPr>
          <w:i w:val="0"/>
          <w:sz w:val="24"/>
          <w:szCs w:val="24"/>
        </w:rPr>
      </w:pPr>
    </w:p>
    <w:p w:rsidR="00A133C0" w:rsidRPr="00ED3C53" w:rsidRDefault="00A133C0" w:rsidP="00ED3C53">
      <w:pPr>
        <w:pStyle w:val="6"/>
        <w:rPr>
          <w:i w:val="0"/>
          <w:sz w:val="24"/>
          <w:szCs w:val="24"/>
        </w:rPr>
      </w:pPr>
      <w:r w:rsidRPr="00ED3C53">
        <w:rPr>
          <w:i w:val="0"/>
          <w:sz w:val="24"/>
          <w:szCs w:val="24"/>
        </w:rPr>
        <w:t>ТЕМАТИЧЕСКИЙ ПЛАН И ПРОГРАММА</w:t>
      </w:r>
    </w:p>
    <w:p w:rsidR="00A133C0" w:rsidRPr="00ED3C53" w:rsidRDefault="00A133C0" w:rsidP="00ED3C5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3C53">
        <w:rPr>
          <w:rFonts w:ascii="Times New Roman" w:hAnsi="Times New Roman" w:cs="Times New Roman"/>
          <w:sz w:val="24"/>
          <w:szCs w:val="24"/>
        </w:rPr>
        <w:t>ТЕОРЕТИЧЕСКИХ ЗАНЯТИЙ ПО ПРЕДМЕТУ «УСТРОЙСТВО</w:t>
      </w:r>
      <w:r w:rsidR="008A09CC" w:rsidRPr="00ED3C53">
        <w:rPr>
          <w:rFonts w:ascii="Times New Roman" w:hAnsi="Times New Roman" w:cs="Times New Roman"/>
          <w:sz w:val="24"/>
          <w:szCs w:val="24"/>
        </w:rPr>
        <w:t xml:space="preserve"> </w:t>
      </w:r>
      <w:r w:rsidR="008A09CC" w:rsidRPr="00ED3C53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самоходных</w:t>
      </w:r>
      <w:r w:rsidR="008A09CC" w:rsidRPr="00ED3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с/х машин</w:t>
      </w:r>
      <w:r w:rsidRPr="00ED3C5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6268"/>
        <w:gridCol w:w="1792"/>
      </w:tblGrid>
      <w:tr w:rsidR="00A133C0" w:rsidRPr="00ED3C53" w:rsidTr="00477868">
        <w:trPr>
          <w:trHeight w:val="6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№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п/п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Темы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Кол-во часов</w:t>
            </w:r>
          </w:p>
        </w:tc>
      </w:tr>
      <w:tr w:rsidR="00A133C0" w:rsidRPr="00ED3C53" w:rsidTr="00477868">
        <w:trPr>
          <w:trHeight w:val="97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spacing w:before="120"/>
              <w:ind w:right="147" w:hanging="6"/>
              <w:jc w:val="center"/>
            </w:pPr>
            <w:r w:rsidRPr="00ED3C53">
              <w:t>1.</w:t>
            </w:r>
          </w:p>
          <w:p w:rsidR="00A133C0" w:rsidRPr="00ED3C53" w:rsidRDefault="00A133C0" w:rsidP="00ED3C53">
            <w:pPr>
              <w:shd w:val="clear" w:color="auto" w:fill="FFFFFF"/>
              <w:spacing w:before="120"/>
              <w:ind w:right="147" w:hanging="6"/>
              <w:jc w:val="center"/>
            </w:pPr>
            <w:r w:rsidRPr="00ED3C53">
              <w:t>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spacing w:before="120"/>
              <w:ind w:right="147" w:hanging="6"/>
            </w:pPr>
            <w:r w:rsidRPr="00ED3C53">
              <w:t>Зерноуборочные комбайны</w:t>
            </w:r>
          </w:p>
          <w:p w:rsidR="00A133C0" w:rsidRPr="00ED3C53" w:rsidRDefault="00A133C0" w:rsidP="00ED3C53">
            <w:pPr>
              <w:shd w:val="clear" w:color="auto" w:fill="FFFFFF"/>
              <w:spacing w:before="120"/>
            </w:pPr>
            <w:r w:rsidRPr="00ED3C53">
              <w:t>Специальные комбайны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CC" w:rsidRPr="00ED3C53" w:rsidRDefault="00B97A93" w:rsidP="00ED3C53">
            <w:pPr>
              <w:pStyle w:val="21"/>
              <w:spacing w:before="40" w:line="240" w:lineRule="auto"/>
              <w:jc w:val="center"/>
            </w:pPr>
            <w:r>
              <w:t>9</w:t>
            </w:r>
          </w:p>
          <w:p w:rsidR="00A133C0" w:rsidRPr="00ED3C53" w:rsidRDefault="00B97A93" w:rsidP="00ED3C53">
            <w:pPr>
              <w:pStyle w:val="21"/>
              <w:spacing w:before="40" w:line="240" w:lineRule="auto"/>
              <w:jc w:val="center"/>
            </w:pPr>
            <w:r>
              <w:t>9</w:t>
            </w:r>
          </w:p>
        </w:tc>
      </w:tr>
      <w:tr w:rsidR="00A133C0" w:rsidRPr="00ED3C53" w:rsidTr="00477868">
        <w:trPr>
          <w:trHeight w:hRule="exact" w:val="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ind w:right="216"/>
              <w:jc w:val="center"/>
            </w:pP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</w:pPr>
            <w:r w:rsidRPr="00ED3C53">
              <w:rPr>
                <w:color w:val="000000"/>
              </w:rPr>
              <w:t>Итого</w:t>
            </w:r>
            <w:r w:rsidRPr="00ED3C53">
              <w:t>: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B97A93" w:rsidP="00ED3C53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</w:tr>
    </w:tbl>
    <w:p w:rsidR="00A133C0" w:rsidRPr="00ED3C53" w:rsidRDefault="00A133C0" w:rsidP="00ED3C53">
      <w:pPr>
        <w:pStyle w:val="1"/>
        <w:rPr>
          <w:rFonts w:ascii="Times New Roman" w:hAnsi="Times New Roman" w:cs="Times New Roman"/>
          <w:sz w:val="24"/>
          <w:szCs w:val="24"/>
        </w:rPr>
      </w:pPr>
      <w:r w:rsidRPr="00ED3C53">
        <w:rPr>
          <w:rFonts w:ascii="Times New Roman" w:hAnsi="Times New Roman" w:cs="Times New Roman"/>
          <w:sz w:val="24"/>
          <w:szCs w:val="24"/>
        </w:rPr>
        <w:t>Программа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  <w:spacing w:val="-4"/>
        </w:rPr>
        <w:t>Для</w:t>
      </w:r>
      <w:r w:rsidRPr="00ED3C53">
        <w:rPr>
          <w:color w:val="000000"/>
        </w:rPr>
        <w:t xml:space="preserve"> изучения устройства </w:t>
      </w:r>
      <w:r w:rsidRPr="00ED3C53">
        <w:rPr>
          <w:color w:val="000000"/>
          <w:spacing w:val="-5"/>
        </w:rPr>
        <w:t xml:space="preserve">самоходных </w:t>
      </w:r>
      <w:r w:rsidRPr="00ED3C53">
        <w:rPr>
          <w:color w:val="000000"/>
          <w:spacing w:val="-4"/>
        </w:rPr>
        <w:t xml:space="preserve">машин </w:t>
      </w:r>
      <w:r w:rsidRPr="00ED3C53">
        <w:rPr>
          <w:color w:val="000000"/>
        </w:rPr>
        <w:t>рекомендуем нижеизложенную последовательность изучения: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назначение конкретной машины;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  <w:tab w:val="left" w:pos="4214"/>
          <w:tab w:val="left" w:pos="5472"/>
          <w:tab w:val="left" w:pos="6278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элементы (рабочие органы) машин, предназначенные для реализации технологического процесса;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расположение и крепление изучаемых рабочих органов;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  <w:tab w:val="left" w:pos="3984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принципиальные схемы устройства и действия отдельных рабочих органов и машины в целом;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  <w:tab w:val="left" w:pos="4066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технологические регулировки;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  <w:tab w:val="left" w:pos="4066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возможные технологические и технические неисправности, их признаки, методы выявления как неисправностей, так и причин, их вызывающих; способы устранения неисправностей и их причин;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  <w:tab w:val="left" w:pos="4579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правила технического обслуживания и условия длительной и бесперебойной работы машин;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экономические и экологические характеристики машины и технологического процесса;</w:t>
      </w:r>
    </w:p>
    <w:p w:rsidR="00A133C0" w:rsidRPr="00ED3C53" w:rsidRDefault="00A133C0" w:rsidP="00ED3C53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 w:val="0"/>
        <w:ind w:firstLine="709"/>
        <w:jc w:val="both"/>
        <w:rPr>
          <w:color w:val="000000"/>
        </w:rPr>
      </w:pPr>
      <w:r w:rsidRPr="00ED3C53">
        <w:rPr>
          <w:color w:val="000000"/>
        </w:rPr>
        <w:t>требования безопасности труда.</w:t>
      </w:r>
    </w:p>
    <w:p w:rsidR="00A133C0" w:rsidRPr="00ED3C53" w:rsidRDefault="00A133C0" w:rsidP="00ED3C53">
      <w:pPr>
        <w:shd w:val="clear" w:color="auto" w:fill="FFFFFF"/>
        <w:tabs>
          <w:tab w:val="left" w:pos="5578"/>
        </w:tabs>
        <w:ind w:firstLine="720"/>
        <w:jc w:val="both"/>
        <w:rPr>
          <w:color w:val="000000"/>
        </w:rPr>
      </w:pPr>
      <w:r w:rsidRPr="00ED3C53">
        <w:rPr>
          <w:color w:val="000000"/>
          <w:u w:val="single"/>
        </w:rPr>
        <w:t>Тема 1. Зерноуборочные комбайны</w:t>
      </w:r>
      <w:r w:rsidRPr="00ED3C53">
        <w:rPr>
          <w:color w:val="000000"/>
        </w:rPr>
        <w:t xml:space="preserve"> </w:t>
      </w:r>
    </w:p>
    <w:p w:rsidR="00A133C0" w:rsidRPr="00ED3C53" w:rsidRDefault="00A133C0" w:rsidP="00ED3C53">
      <w:pPr>
        <w:shd w:val="clear" w:color="auto" w:fill="FFFFFF"/>
        <w:spacing w:before="60"/>
        <w:ind w:firstLine="709"/>
        <w:jc w:val="both"/>
      </w:pPr>
      <w:r w:rsidRPr="00ED3C53">
        <w:rPr>
          <w:b/>
          <w:bCs/>
          <w:i/>
          <w:iCs/>
          <w:color w:val="000000"/>
        </w:rPr>
        <w:t>Типы зерноуборочных комбайнов.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Основные части самоходного комбайна; их назначение и расположение.</w:t>
      </w:r>
    </w:p>
    <w:p w:rsidR="00A133C0" w:rsidRPr="00ED3C53" w:rsidRDefault="00A133C0" w:rsidP="00ED3C53">
      <w:pPr>
        <w:shd w:val="clear" w:color="auto" w:fill="FFFFFF"/>
        <w:spacing w:before="60"/>
        <w:ind w:firstLine="709"/>
        <w:jc w:val="both"/>
      </w:pPr>
      <w:r w:rsidRPr="00ED3C53">
        <w:rPr>
          <w:b/>
          <w:bCs/>
          <w:i/>
          <w:iCs/>
          <w:color w:val="000000"/>
        </w:rPr>
        <w:t>Общее устройство жаток и подборщиков хлебной массы.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Све</w:t>
      </w:r>
      <w:r w:rsidRPr="00ED3C53">
        <w:rPr>
          <w:color w:val="000000"/>
        </w:rPr>
        <w:softHyphen/>
        <w:t>дения о машинах для уборки зерновых колосовых культур. Типы жаток и требования к ним. Валковые жатки, взаимодействие частей валок жат</w:t>
      </w:r>
      <w:r w:rsidRPr="00ED3C53">
        <w:rPr>
          <w:color w:val="000000"/>
        </w:rPr>
        <w:softHyphen/>
        <w:t>ки и механизмов. Навеска валковых жаток на комбайн. Управление жатками.</w:t>
      </w:r>
    </w:p>
    <w:p w:rsidR="00A133C0" w:rsidRPr="00ED3C53" w:rsidRDefault="00A133C0" w:rsidP="00ED3C53">
      <w:pPr>
        <w:ind w:firstLine="709"/>
        <w:jc w:val="both"/>
        <w:rPr>
          <w:color w:val="000000"/>
        </w:rPr>
      </w:pPr>
      <w:r w:rsidRPr="00ED3C53">
        <w:rPr>
          <w:color w:val="000000"/>
        </w:rPr>
        <w:t>Типы подборщиков. Отличительные особенности подборщика транспортерного от подборщика барабанного. Установка подборщика на жатку. Управление подборщиком.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b/>
          <w:bCs/>
          <w:i/>
          <w:iCs/>
          <w:color w:val="000000"/>
        </w:rPr>
        <w:t>Режущий аппарат</w:t>
      </w:r>
      <w:r w:rsidRPr="00ED3C53">
        <w:rPr>
          <w:i/>
          <w:iCs/>
          <w:color w:val="000000"/>
        </w:rPr>
        <w:t xml:space="preserve">. </w:t>
      </w:r>
      <w:r w:rsidRPr="00ED3C53">
        <w:rPr>
          <w:color w:val="000000"/>
        </w:rPr>
        <w:t>Технические требования к режущему аппара</w:t>
      </w:r>
      <w:r w:rsidRPr="00ED3C53">
        <w:rPr>
          <w:color w:val="000000"/>
        </w:rPr>
        <w:softHyphen/>
        <w:t>ту. Проверка качества его работы.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b/>
          <w:bCs/>
          <w:i/>
          <w:iCs/>
          <w:color w:val="000000"/>
        </w:rPr>
        <w:t>Мотовило.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Схема работы универсального (эксцентрикового) мотовила. Взаимосвязь скоростей движения мотовила и комбайна. Влияние положения мотовила относительно хлебостоя и режущего аппарата на качество работы комбайна. Мотовило рядковых жаток и комбайнов.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color w:val="000000"/>
        </w:rPr>
        <w:t>Регулирование мотовила в зависимости от состояния хлебостоя. Особенности регулирования мотовила на уборке полегших и низких хлебов. Особенности устройства мотовила.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b/>
          <w:bCs/>
          <w:i/>
          <w:iCs/>
          <w:color w:val="000000"/>
        </w:rPr>
        <w:lastRenderedPageBreak/>
        <w:t>Транспортирующее устройство жаток.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Схема работы транспортирующих устройств жаток комбайнов. Транспортеры. Шнек и наклонный транспортер самоходного комбайна. Порядок снятия и надевания транспортера.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b/>
          <w:bCs/>
          <w:i/>
          <w:iCs/>
          <w:color w:val="000000"/>
        </w:rPr>
        <w:t>Приемная камера и молотильный аппарат.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Приемная камера и ее уплотнения. Типы молотильных аппаратов. Требования к молотильным аппаратам.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</w:rPr>
        <w:t>Передача движения к барабану. Рекомендуемые частоты вращения барабана для обмолота зерновых и других культур. Устройство для регулирования частоты вращения барабана. Регулирование подбарабанья на ходу комбайна. Указатель потери зерна. Контроль качества молотильного аппарата. Причины забивания молотильного аппарата, недовымолота и дробления зерна; их устранение.</w:t>
      </w:r>
    </w:p>
    <w:p w:rsidR="00A133C0" w:rsidRPr="00ED3C53" w:rsidRDefault="00A133C0" w:rsidP="00ED3C53">
      <w:pPr>
        <w:pStyle w:val="a7"/>
        <w:spacing w:after="0"/>
      </w:pPr>
      <w:r w:rsidRPr="00ED3C53">
        <w:t>Аксиальное молотильное устройство. Технологический процесс работы аксиального молотильного устройства. Привод барабана. Редуктор и вариатор. Питающее шнековое устройство. Ветрорешетная очистка зерна.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b/>
          <w:bCs/>
          <w:i/>
          <w:iCs/>
          <w:color w:val="000000"/>
        </w:rPr>
        <w:t>Соломотряс и очистка.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Отбойный битер. Установка решеток. Соломотряс, правила монтажа. Причины потерь зерна и их устранение. Очистка комбайнов, процесс работы. Механизм привода, уплотнение очистки. Вентилятор, регулирование очистки.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b/>
          <w:bCs/>
          <w:i/>
          <w:iCs/>
          <w:color w:val="000000"/>
        </w:rPr>
        <w:t>Шнеки, элеваторы, бункер</w:t>
      </w:r>
      <w:r w:rsidRPr="00ED3C53">
        <w:rPr>
          <w:i/>
          <w:iCs/>
          <w:color w:val="000000"/>
        </w:rPr>
        <w:t xml:space="preserve">. </w:t>
      </w:r>
      <w:r w:rsidRPr="00ED3C53">
        <w:rPr>
          <w:color w:val="000000"/>
        </w:rPr>
        <w:t>Схема их работы. Регулирование натяжения элеваторных цепей. Предохранительная муфта шнека, сигнализаторы.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color w:val="000000"/>
        </w:rPr>
        <w:t>Бункер. Механизм выгрузки зерна. Регулирование предохранительной муфты и механизма включения выгрузного шнека. Правила пользования выгрузным приспособлением. Емкость бункера.</w:t>
      </w:r>
    </w:p>
    <w:p w:rsidR="00A133C0" w:rsidRPr="00ED3C53" w:rsidRDefault="00A133C0" w:rsidP="00ED3C53">
      <w:pPr>
        <w:spacing w:before="160"/>
        <w:ind w:firstLine="709"/>
        <w:jc w:val="both"/>
        <w:rPr>
          <w:color w:val="000000"/>
          <w:spacing w:val="-4"/>
        </w:rPr>
      </w:pPr>
      <w:r w:rsidRPr="00ED3C53">
        <w:rPr>
          <w:b/>
          <w:bCs/>
          <w:i/>
          <w:iCs/>
          <w:color w:val="000000"/>
        </w:rPr>
        <w:t>Копнитель и навесное приспособление для уборки незерновой части урожая.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Соломополовонабиватель и копнитель. Процесс копнения соломы и половы. Регулирование механизма выгрузки копны. Управление копнителем. Сигнализатор работы механизмов копнителя комбайнов. Уборка незерновой части с помощью навесного приспособления самосвальных тележек.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b/>
          <w:bCs/>
          <w:i/>
          <w:iCs/>
          <w:color w:val="000000"/>
        </w:rPr>
        <w:t>Двигатель. Передачи комбайна.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Двигатель комбайна. Виды передач движения к рабочим органам комбайна. Сцепление двигателя. Привод и регулирование сцепления. Ременная и цепная передачи, условия их нормальной работы. Правила регулирования натяжения ремней и цепных передач. Шарнирная передача.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color w:val="000000"/>
        </w:rPr>
        <w:t>Полная схема и последовательность передачи движения к рабочим органам комбайнов.</w:t>
      </w:r>
    </w:p>
    <w:p w:rsidR="00A133C0" w:rsidRPr="00ED3C53" w:rsidRDefault="00A133C0" w:rsidP="00ED3C53">
      <w:pPr>
        <w:shd w:val="clear" w:color="auto" w:fill="FFFFFF"/>
        <w:spacing w:before="160"/>
        <w:ind w:firstLine="709"/>
        <w:jc w:val="both"/>
      </w:pPr>
      <w:r w:rsidRPr="00ED3C53">
        <w:rPr>
          <w:b/>
          <w:bCs/>
          <w:i/>
          <w:iCs/>
          <w:color w:val="000000"/>
        </w:rPr>
        <w:t>Гидравлическая система комбайна.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Принципиальная схема. Сборочные единицы гидросистемы. Схема движения рабочей жидкости при включении различных секций гидрораспределителя. Гидромеханический регулятор для автоматического изменения скорости движения комбайна в зависимости от урожайности. Гидравлическая система закрытия копнителя. Насос-дозатор. Гидроусилитель руля.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b/>
          <w:bCs/>
          <w:i/>
          <w:iCs/>
          <w:color w:val="000000"/>
        </w:rPr>
        <w:t>Трансмиссия и ходовая часть комбайна.</w:t>
      </w:r>
      <w:r w:rsidRPr="00ED3C53">
        <w:rPr>
          <w:i/>
          <w:iCs/>
          <w:color w:val="000000"/>
        </w:rPr>
        <w:t xml:space="preserve"> </w:t>
      </w:r>
      <w:r w:rsidRPr="00ED3C53">
        <w:rPr>
          <w:color w:val="000000"/>
        </w:rPr>
        <w:t>Клиноременный вариатор. Регулирование регулятора ходовой части. Мост ведущих колес. Приемный шкив и сцепление. Коробка передач. Дифференциал. Тормозная система. Стояночный тормоз. Мост управляемых колес. Колеса. Основные части покрышек, давление в шинах колес. Правила монтажа и демонтажа колес. Причины преждевременного износа подшипников, покрышек и камер.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  <w:u w:val="single"/>
        </w:rPr>
        <w:t>Тема 2. Специальные комбайны</w:t>
      </w:r>
    </w:p>
    <w:p w:rsidR="00A133C0" w:rsidRPr="00ED3C53" w:rsidRDefault="00A133C0" w:rsidP="00ED3C53">
      <w:pPr>
        <w:ind w:firstLine="709"/>
        <w:jc w:val="both"/>
      </w:pPr>
      <w:r w:rsidRPr="00ED3C53">
        <w:rPr>
          <w:color w:val="000000"/>
        </w:rPr>
        <w:t>Изучаются комбайны, используемые в данной зоне для уборки других сельскохозяйственных культур (овощных культур, картофеля, кукурузы, силоса и др.) по вышеприведенной последовательности.</w:t>
      </w:r>
    </w:p>
    <w:p w:rsidR="00A133C0" w:rsidRPr="00ED3C53" w:rsidRDefault="00A133C0" w:rsidP="00ED3C53">
      <w:pPr>
        <w:shd w:val="clear" w:color="auto" w:fill="FFFFFF"/>
        <w:tabs>
          <w:tab w:val="left" w:leader="dot" w:pos="494"/>
        </w:tabs>
        <w:ind w:firstLine="720"/>
        <w:jc w:val="both"/>
      </w:pPr>
    </w:p>
    <w:p w:rsidR="00E21182" w:rsidRPr="00ED3C53" w:rsidRDefault="00E21182" w:rsidP="00ED3C53">
      <w:pPr>
        <w:shd w:val="clear" w:color="auto" w:fill="FFFFFF"/>
        <w:tabs>
          <w:tab w:val="left" w:leader="dot" w:pos="494"/>
        </w:tabs>
        <w:ind w:firstLine="720"/>
        <w:jc w:val="both"/>
      </w:pPr>
    </w:p>
    <w:p w:rsidR="00E21182" w:rsidRPr="00ED3C53" w:rsidRDefault="00E21182" w:rsidP="00ED3C53">
      <w:pPr>
        <w:shd w:val="clear" w:color="auto" w:fill="FFFFFF"/>
        <w:tabs>
          <w:tab w:val="left" w:leader="dot" w:pos="494"/>
        </w:tabs>
        <w:ind w:firstLine="720"/>
        <w:jc w:val="both"/>
      </w:pPr>
    </w:p>
    <w:p w:rsidR="00EF4BDE" w:rsidRPr="00ED3C53" w:rsidRDefault="00A133C0" w:rsidP="00ED3C5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3C53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ПЛАН И ПРОГРАММА ЛАБОРАТОРНО-ПРАКТИЧЕСКИХ ЗАНЯТИЙ ПО ПРЕДМЕТУ </w:t>
      </w:r>
      <w:r w:rsidRPr="00ED3C53">
        <w:rPr>
          <w:rFonts w:ascii="Times New Roman" w:hAnsi="Times New Roman" w:cs="Times New Roman"/>
          <w:bCs w:val="0"/>
          <w:color w:val="000000"/>
          <w:sz w:val="24"/>
          <w:szCs w:val="24"/>
        </w:rPr>
        <w:t>«УСТРОЙСТВО</w:t>
      </w:r>
      <w:r w:rsidR="00EF4BDE" w:rsidRPr="00ED3C5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EF4BDE" w:rsidRPr="00ED3C53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самоходных</w:t>
      </w:r>
      <w:r w:rsidR="00EF4BDE" w:rsidRPr="00ED3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с/х машин</w:t>
      </w:r>
      <w:r w:rsidR="00EF4BDE" w:rsidRPr="00ED3C53">
        <w:rPr>
          <w:rFonts w:ascii="Times New Roman" w:hAnsi="Times New Roman" w:cs="Times New Roman"/>
          <w:sz w:val="24"/>
          <w:szCs w:val="24"/>
        </w:rPr>
        <w:t>»</w:t>
      </w:r>
    </w:p>
    <w:p w:rsidR="00A133C0" w:rsidRPr="00ED3C53" w:rsidRDefault="00A133C0" w:rsidP="00ED3C5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133C0" w:rsidRPr="00ED3C53" w:rsidRDefault="00A133C0" w:rsidP="00ED3C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7884"/>
        <w:gridCol w:w="1106"/>
      </w:tblGrid>
      <w:tr w:rsidR="00A133C0" w:rsidRPr="00ED3C53" w:rsidTr="00477868">
        <w:tc>
          <w:tcPr>
            <w:tcW w:w="864" w:type="dxa"/>
            <w:vAlign w:val="center"/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№</w:t>
            </w:r>
          </w:p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п/п</w:t>
            </w:r>
          </w:p>
        </w:tc>
        <w:tc>
          <w:tcPr>
            <w:tcW w:w="7884" w:type="dxa"/>
            <w:vAlign w:val="center"/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Задания</w:t>
            </w:r>
          </w:p>
        </w:tc>
        <w:tc>
          <w:tcPr>
            <w:tcW w:w="1106" w:type="dxa"/>
            <w:vAlign w:val="center"/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Кол-во</w:t>
            </w:r>
          </w:p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часов</w:t>
            </w:r>
          </w:p>
        </w:tc>
      </w:tr>
      <w:tr w:rsidR="00A133C0" w:rsidRPr="00ED3C53" w:rsidTr="00477868">
        <w:tc>
          <w:tcPr>
            <w:tcW w:w="864" w:type="dxa"/>
            <w:tcBorders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7884" w:type="dxa"/>
            <w:tcBorders>
              <w:bottom w:val="nil"/>
            </w:tcBorders>
            <w:vAlign w:val="center"/>
          </w:tcPr>
          <w:p w:rsidR="00A133C0" w:rsidRPr="00ED3C53" w:rsidRDefault="00A133C0" w:rsidP="00ED3C53">
            <w:pPr>
              <w:pStyle w:val="7"/>
              <w:spacing w:before="120"/>
              <w:rPr>
                <w:sz w:val="24"/>
                <w:szCs w:val="24"/>
              </w:rPr>
            </w:pPr>
            <w:r w:rsidRPr="00ED3C53">
              <w:rPr>
                <w:sz w:val="24"/>
                <w:szCs w:val="24"/>
              </w:rPr>
              <w:t>ЗЕРНОУБОРОЧНЫЕ КОМБАЙНЫ</w:t>
            </w:r>
          </w:p>
          <w:p w:rsidR="00A133C0" w:rsidRPr="00ED3C53" w:rsidRDefault="008A09CC" w:rsidP="00ED3C53">
            <w:pPr>
              <w:jc w:val="center"/>
            </w:pPr>
            <w:r w:rsidRPr="00ED3C53">
              <w:t>Раздел</w:t>
            </w:r>
            <w:r w:rsidR="00A133C0" w:rsidRPr="00ED3C53">
              <w:t xml:space="preserve">  </w:t>
            </w:r>
            <w:r w:rsidR="00A133C0" w:rsidRPr="00ED3C53">
              <w:rPr>
                <w:lang w:val="en-US"/>
              </w:rPr>
              <w:t>I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1.</w:t>
            </w:r>
          </w:p>
        </w:tc>
        <w:tc>
          <w:tcPr>
            <w:tcW w:w="788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r w:rsidRPr="00ED3C53">
              <w:rPr>
                <w:color w:val="000000"/>
              </w:rPr>
              <w:t>Жатка. Корпус жатки. Наклонный корпус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2.</w:t>
            </w:r>
          </w:p>
        </w:tc>
        <w:tc>
          <w:tcPr>
            <w:tcW w:w="788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r w:rsidRPr="00ED3C53">
              <w:rPr>
                <w:color w:val="000000"/>
              </w:rPr>
              <w:t>Валковые жатки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3.</w:t>
            </w:r>
          </w:p>
        </w:tc>
        <w:tc>
          <w:tcPr>
            <w:tcW w:w="788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r w:rsidRPr="00ED3C53">
              <w:rPr>
                <w:color w:val="000000"/>
              </w:rPr>
              <w:t>Подборщики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4.</w:t>
            </w:r>
          </w:p>
        </w:tc>
        <w:tc>
          <w:tcPr>
            <w:tcW w:w="788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rPr>
                <w:color w:val="000000"/>
              </w:rPr>
            </w:pPr>
            <w:r w:rsidRPr="00ED3C53">
              <w:rPr>
                <w:color w:val="000000"/>
              </w:rPr>
              <w:t>Мотовило комбайна. Режущий аппарат. Соломотряс.</w:t>
            </w:r>
          </w:p>
          <w:p w:rsidR="00A133C0" w:rsidRPr="00ED3C53" w:rsidRDefault="00A133C0" w:rsidP="00ED3C53">
            <w:r w:rsidRPr="00ED3C53">
              <w:rPr>
                <w:color w:val="000000"/>
              </w:rPr>
              <w:t>Очистка зерна.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rPr>
                <w:color w:val="000000"/>
              </w:rPr>
              <w:t>Подготовка комбайна к работе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2</w:t>
            </w:r>
          </w:p>
        </w:tc>
      </w:tr>
      <w:tr w:rsidR="00A133C0" w:rsidRPr="00ED3C53" w:rsidTr="00477868">
        <w:tc>
          <w:tcPr>
            <w:tcW w:w="864" w:type="dxa"/>
            <w:tcBorders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bottom w:val="nil"/>
            </w:tcBorders>
          </w:tcPr>
          <w:p w:rsidR="00A133C0" w:rsidRPr="00ED3C53" w:rsidRDefault="00A133C0" w:rsidP="00ED3C53">
            <w:pPr>
              <w:spacing w:before="80"/>
            </w:pPr>
            <w:proofErr w:type="spellStart"/>
            <w:r w:rsidRPr="00ED3C53">
              <w:rPr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  <w:rPr>
                <w:b/>
              </w:rPr>
            </w:pPr>
            <w:r w:rsidRPr="00ED3C53">
              <w:rPr>
                <w:b/>
              </w:rPr>
              <w:t>6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A133C0" w:rsidRPr="00ED3C53" w:rsidRDefault="008A09CC" w:rsidP="00ED3C53">
            <w:pPr>
              <w:spacing w:before="80"/>
              <w:jc w:val="center"/>
              <w:rPr>
                <w:lang w:val="en-US"/>
              </w:rPr>
            </w:pPr>
            <w:r w:rsidRPr="00ED3C53">
              <w:t>Раздел</w:t>
            </w:r>
            <w:r w:rsidR="00A133C0" w:rsidRPr="00ED3C53">
              <w:rPr>
                <w:lang w:val="en-US"/>
              </w:rPr>
              <w:t xml:space="preserve">  II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5.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rPr>
                <w:color w:val="000000"/>
              </w:rPr>
              <w:t>Установка двигателя на комбайне. Передачи. Копнитель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6.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t>Вариатор и сцепление ходовой части. Коробка передач.</w:t>
            </w:r>
          </w:p>
          <w:p w:rsidR="00A133C0" w:rsidRPr="00ED3C53" w:rsidRDefault="00A133C0" w:rsidP="00ED3C53">
            <w:pPr>
              <w:spacing w:before="80"/>
            </w:pPr>
            <w:r w:rsidRPr="00ED3C53">
              <w:t>Ведущие колеса. Мост управляемых колес.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7.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rPr>
                <w:color w:val="000000"/>
              </w:rPr>
              <w:t>Рулевой механизм. Дифференциал и бортовые редукторы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1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8.</w:t>
            </w:r>
          </w:p>
        </w:tc>
        <w:tc>
          <w:tcPr>
            <w:tcW w:w="788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  <w:rPr>
                <w:color w:val="000000"/>
              </w:rPr>
            </w:pPr>
            <w:r w:rsidRPr="00ED3C53">
              <w:rPr>
                <w:color w:val="000000"/>
              </w:rPr>
              <w:t>Гидравлическая система комбайна.</w:t>
            </w:r>
          </w:p>
          <w:p w:rsidR="00A133C0" w:rsidRPr="00ED3C53" w:rsidRDefault="00A133C0" w:rsidP="00ED3C53">
            <w:pPr>
              <w:spacing w:before="80"/>
            </w:pPr>
            <w:r w:rsidRPr="00ED3C53">
              <w:rPr>
                <w:color w:val="000000"/>
              </w:rPr>
              <w:t>Подготовка комбайна к работе</w:t>
            </w:r>
          </w:p>
        </w:tc>
        <w:tc>
          <w:tcPr>
            <w:tcW w:w="1106" w:type="dxa"/>
            <w:tcBorders>
              <w:top w:val="nil"/>
            </w:tcBorders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1</w:t>
            </w:r>
          </w:p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2</w:t>
            </w:r>
          </w:p>
        </w:tc>
      </w:tr>
      <w:tr w:rsidR="00A133C0" w:rsidRPr="00ED3C53" w:rsidTr="00477868">
        <w:tc>
          <w:tcPr>
            <w:tcW w:w="864" w:type="dxa"/>
            <w:tcBorders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bottom w:val="nil"/>
            </w:tcBorders>
          </w:tcPr>
          <w:p w:rsidR="00A133C0" w:rsidRPr="00ED3C53" w:rsidRDefault="00A133C0" w:rsidP="00ED3C53">
            <w:pPr>
              <w:spacing w:before="80"/>
              <w:rPr>
                <w:color w:val="000000"/>
              </w:rPr>
            </w:pPr>
            <w:r w:rsidRPr="00ED3C53">
              <w:rPr>
                <w:color w:val="000000"/>
              </w:rPr>
              <w:t>Итого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  <w:rPr>
                <w:b/>
              </w:rPr>
            </w:pPr>
            <w:r w:rsidRPr="00ED3C53">
              <w:rPr>
                <w:b/>
              </w:rPr>
              <w:t>6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pStyle w:val="7"/>
              <w:rPr>
                <w:sz w:val="24"/>
                <w:szCs w:val="24"/>
              </w:rPr>
            </w:pPr>
            <w:r w:rsidRPr="00ED3C53">
              <w:rPr>
                <w:sz w:val="24"/>
                <w:szCs w:val="24"/>
              </w:rPr>
              <w:t>СПЕЦИАЛЬНЫЕ КОМБАЙНЫ</w:t>
            </w:r>
          </w:p>
          <w:p w:rsidR="00A133C0" w:rsidRPr="00ED3C53" w:rsidRDefault="008A09CC" w:rsidP="00ED3C53">
            <w:pPr>
              <w:jc w:val="center"/>
            </w:pPr>
            <w:r w:rsidRPr="00ED3C53">
              <w:t>Раздел</w:t>
            </w:r>
            <w:r w:rsidR="00A133C0" w:rsidRPr="00ED3C53">
              <w:t xml:space="preserve">  </w:t>
            </w:r>
            <w:r w:rsidR="00A133C0" w:rsidRPr="00ED3C53">
              <w:rPr>
                <w:lang w:val="en-US"/>
              </w:rPr>
              <w:t>III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</w:tr>
      <w:tr w:rsidR="00A133C0" w:rsidRPr="00ED3C53" w:rsidTr="00477868">
        <w:tc>
          <w:tcPr>
            <w:tcW w:w="86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  <w:r w:rsidRPr="00ED3C53">
              <w:t>9-12.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t>Специальные комбайны.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3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rPr>
                <w:color w:val="000000"/>
              </w:rPr>
              <w:t>Подготовка комбайна к работе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3</w:t>
            </w:r>
          </w:p>
        </w:tc>
      </w:tr>
      <w:tr w:rsidR="00A133C0" w:rsidRPr="00ED3C53" w:rsidTr="00477868">
        <w:tc>
          <w:tcPr>
            <w:tcW w:w="864" w:type="dxa"/>
            <w:tcBorders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bottom w:val="nil"/>
            </w:tcBorders>
          </w:tcPr>
          <w:p w:rsidR="00A133C0" w:rsidRPr="00ED3C53" w:rsidRDefault="00A133C0" w:rsidP="00ED3C53">
            <w:pPr>
              <w:spacing w:before="80"/>
              <w:rPr>
                <w:color w:val="000000"/>
              </w:rPr>
            </w:pPr>
            <w:r w:rsidRPr="00ED3C53">
              <w:rPr>
                <w:color w:val="000000"/>
              </w:rPr>
              <w:t>Итого: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  <w:rPr>
                <w:b/>
              </w:rPr>
            </w:pPr>
            <w:r w:rsidRPr="00ED3C53">
              <w:rPr>
                <w:b/>
              </w:rPr>
              <w:t>6</w:t>
            </w:r>
          </w:p>
        </w:tc>
      </w:tr>
      <w:tr w:rsidR="00A133C0" w:rsidRPr="00ED3C53" w:rsidTr="00477868">
        <w:tc>
          <w:tcPr>
            <w:tcW w:w="86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7884" w:type="dxa"/>
            <w:tcBorders>
              <w:top w:val="nil"/>
            </w:tcBorders>
          </w:tcPr>
          <w:p w:rsidR="00A133C0" w:rsidRPr="00ED3C53" w:rsidRDefault="00A133C0" w:rsidP="00ED3C53">
            <w:pPr>
              <w:spacing w:before="80"/>
            </w:pPr>
            <w:r w:rsidRPr="00ED3C53">
              <w:t>Всего: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A133C0" w:rsidRPr="00ED3C53" w:rsidRDefault="00086A31" w:rsidP="00ED3C53">
            <w:pPr>
              <w:spacing w:before="80"/>
              <w:jc w:val="center"/>
            </w:pPr>
            <w:r w:rsidRPr="00ED3C53">
              <w:t>18</w:t>
            </w:r>
          </w:p>
        </w:tc>
      </w:tr>
    </w:tbl>
    <w:p w:rsidR="00A133C0" w:rsidRPr="00ED3C53" w:rsidRDefault="00A133C0" w:rsidP="00ED3C53">
      <w:pPr>
        <w:shd w:val="clear" w:color="auto" w:fill="FFFFFF"/>
        <w:spacing w:before="80"/>
        <w:jc w:val="both"/>
      </w:pPr>
    </w:p>
    <w:p w:rsidR="00A133C0" w:rsidRPr="00ED3C53" w:rsidRDefault="008A09CC" w:rsidP="00ED3C53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 w:rsidRPr="00ED3C53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</w:t>
      </w:r>
      <w:r w:rsidR="00A133C0" w:rsidRPr="00ED3C53">
        <w:rPr>
          <w:rFonts w:ascii="Times New Roman" w:hAnsi="Times New Roman" w:cs="Times New Roman"/>
          <w:spacing w:val="20"/>
          <w:sz w:val="24"/>
          <w:szCs w:val="24"/>
        </w:rPr>
        <w:t>Программа</w:t>
      </w:r>
    </w:p>
    <w:p w:rsidR="00A133C0" w:rsidRPr="00B97A93" w:rsidRDefault="00A133C0" w:rsidP="00B97A93">
      <w:pPr>
        <w:jc w:val="both"/>
        <w:rPr>
          <w:color w:val="000000"/>
          <w:spacing w:val="14"/>
        </w:rPr>
      </w:pPr>
      <w:r w:rsidRPr="00ED3C53">
        <w:rPr>
          <w:color w:val="000000"/>
        </w:rPr>
        <w:t xml:space="preserve">При организации и проведении лабораторно-практических занятий по устройству </w:t>
      </w:r>
      <w:r w:rsidRPr="00ED3C53">
        <w:rPr>
          <w:color w:val="000000"/>
          <w:spacing w:val="14"/>
        </w:rPr>
        <w:t>самоходных сельскохозяйственных машин целесообразно</w:t>
      </w:r>
      <w:r w:rsidRPr="00ED3C53">
        <w:rPr>
          <w:color w:val="000000"/>
        </w:rPr>
        <w:t xml:space="preserve"> соблюдать такую последовательность выполнения заданий:</w:t>
      </w:r>
    </w:p>
    <w:p w:rsidR="00A133C0" w:rsidRPr="00ED3C53" w:rsidRDefault="00A133C0" w:rsidP="00ED3C53">
      <w:pPr>
        <w:numPr>
          <w:ilvl w:val="0"/>
          <w:numId w:val="4"/>
        </w:numPr>
        <w:shd w:val="clear" w:color="auto" w:fill="FFFFFF"/>
        <w:tabs>
          <w:tab w:val="left" w:pos="600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полная или частичная разборка машины или сборочной единицы;</w:t>
      </w:r>
    </w:p>
    <w:p w:rsidR="00A133C0" w:rsidRPr="00ED3C53" w:rsidRDefault="00A133C0" w:rsidP="00ED3C53">
      <w:pPr>
        <w:numPr>
          <w:ilvl w:val="0"/>
          <w:numId w:val="4"/>
        </w:numPr>
        <w:shd w:val="clear" w:color="auto" w:fill="FFFFFF"/>
        <w:tabs>
          <w:tab w:val="left" w:pos="600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изучение взаимодействия деталей, условия работы составляющих частей машины и сборочных единиц, их смазывание и охлаждение;</w:t>
      </w:r>
    </w:p>
    <w:p w:rsidR="00A133C0" w:rsidRPr="00ED3C53" w:rsidRDefault="00A133C0" w:rsidP="00ED3C53">
      <w:pPr>
        <w:numPr>
          <w:ilvl w:val="0"/>
          <w:numId w:val="4"/>
        </w:numPr>
        <w:shd w:val="clear" w:color="auto" w:fill="FFFFFF"/>
        <w:tabs>
          <w:tab w:val="left" w:pos="600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изучение технологических и эксплуатационных регулировок, технологических схем работы;</w:t>
      </w:r>
    </w:p>
    <w:p w:rsidR="00A133C0" w:rsidRPr="00ED3C53" w:rsidRDefault="00A133C0" w:rsidP="00ED3C53">
      <w:pPr>
        <w:numPr>
          <w:ilvl w:val="0"/>
          <w:numId w:val="5"/>
        </w:numPr>
        <w:shd w:val="clear" w:color="auto" w:fill="FFFFFF"/>
        <w:tabs>
          <w:tab w:val="left" w:pos="557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изучение содержания технических обслуживаний, обеспечивающих нормальную работу сборочных единиц в процессе их эксплуатации;</w:t>
      </w:r>
    </w:p>
    <w:p w:rsidR="00A133C0" w:rsidRPr="00ED3C53" w:rsidRDefault="00A133C0" w:rsidP="00ED3C53">
      <w:pPr>
        <w:numPr>
          <w:ilvl w:val="0"/>
          <w:numId w:val="5"/>
        </w:numPr>
        <w:shd w:val="clear" w:color="auto" w:fill="FFFFFF"/>
        <w:tabs>
          <w:tab w:val="left" w:pos="557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сборка составных частей и машины в целом.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lastRenderedPageBreak/>
        <w:t>Степень полноты разборки учебных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инструкционно-технологических картах.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На каждом задании преподаватель проводит инструктирование учащихся по организации рабочего места и безопасности труда в процессе вводного, текущего и заключительного инструктажей.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При изучении цикла </w:t>
      </w:r>
      <w:r w:rsidRPr="00ED3C53">
        <w:rPr>
          <w:color w:val="000000"/>
          <w:lang w:val="en-US"/>
        </w:rPr>
        <w:t>III</w:t>
      </w:r>
      <w:r w:rsidRPr="00ED3C53">
        <w:rPr>
          <w:color w:val="000000"/>
        </w:rPr>
        <w:t xml:space="preserve"> «Специальные комбайны» изучаются машины, применяемые в зоне расположения учебного заведения.</w:t>
      </w:r>
    </w:p>
    <w:p w:rsidR="00A133C0" w:rsidRPr="00ED3C53" w:rsidRDefault="00A133C0" w:rsidP="00B97A93">
      <w:pPr>
        <w:shd w:val="clear" w:color="auto" w:fill="FFFFFF"/>
        <w:spacing w:before="120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Задание 1-8. Зерноуборочные комбайны</w:t>
      </w:r>
    </w:p>
    <w:p w:rsidR="00A133C0" w:rsidRPr="00ED3C53" w:rsidRDefault="00A133C0" w:rsidP="00B97A93">
      <w:pPr>
        <w:shd w:val="clear" w:color="auto" w:fill="FFFFFF"/>
        <w:tabs>
          <w:tab w:val="left" w:pos="3605"/>
        </w:tabs>
        <w:spacing w:before="120"/>
        <w:jc w:val="both"/>
      </w:pPr>
      <w:r w:rsidRPr="00ED3C53">
        <w:rPr>
          <w:color w:val="000000"/>
        </w:rPr>
        <w:t>Жатка. Корпус жатки, мотовило, режущий аппарат, транспортирующие органы жаток. Наклонная камера. Проставка. Подвеска жатки. Валковые жатки. Подборщики.</w:t>
      </w:r>
    </w:p>
    <w:p w:rsidR="00A133C0" w:rsidRPr="00ED3C53" w:rsidRDefault="00A133C0" w:rsidP="00ED3C53">
      <w:pPr>
        <w:shd w:val="clear" w:color="auto" w:fill="FFFFFF"/>
        <w:tabs>
          <w:tab w:val="left" w:pos="3197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Молотилка. Молотильный аппарат. Соломотряс. Очистка зерна. Домолачивающее устройство. Копнитель. Бункер. Шнеки и элеваторы. Передачи.</w:t>
      </w:r>
    </w:p>
    <w:p w:rsidR="00A133C0" w:rsidRPr="00ED3C53" w:rsidRDefault="00A133C0" w:rsidP="00ED3C53">
      <w:pPr>
        <w:shd w:val="clear" w:color="auto" w:fill="FFFFFF"/>
        <w:tabs>
          <w:tab w:val="left" w:pos="3197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Система контрольно-предупредительной сигнализации. Указатель потерь зерна. Технологические регулировки комбайнов.</w:t>
      </w:r>
    </w:p>
    <w:p w:rsidR="00A133C0" w:rsidRPr="00ED3C53" w:rsidRDefault="00A133C0" w:rsidP="00ED3C53">
      <w:pPr>
        <w:shd w:val="clear" w:color="auto" w:fill="FFFFFF"/>
        <w:tabs>
          <w:tab w:val="left" w:pos="3197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Установка двигателя на комбайне. Вариатор. Сцепление и коробка передач. Мост ведущих колес. Мост управляемых колес.</w:t>
      </w:r>
    </w:p>
    <w:p w:rsidR="00A133C0" w:rsidRPr="00ED3C53" w:rsidRDefault="00A133C0" w:rsidP="00ED3C53">
      <w:pPr>
        <w:shd w:val="clear" w:color="auto" w:fill="FFFFFF"/>
        <w:tabs>
          <w:tab w:val="left" w:pos="3197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Системы управления комбайном.</w:t>
      </w:r>
    </w:p>
    <w:p w:rsidR="00A133C0" w:rsidRPr="00ED3C53" w:rsidRDefault="00A133C0" w:rsidP="00ED3C53">
      <w:pPr>
        <w:shd w:val="clear" w:color="auto" w:fill="FFFFFF"/>
        <w:tabs>
          <w:tab w:val="left" w:pos="3197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Гидравлическая система комбайна.</w:t>
      </w:r>
    </w:p>
    <w:p w:rsidR="00A133C0" w:rsidRPr="00ED3C53" w:rsidRDefault="00B97A93" w:rsidP="00B97A93">
      <w:pPr>
        <w:shd w:val="clear" w:color="auto" w:fill="FFFFFF"/>
        <w:spacing w:before="120"/>
        <w:jc w:val="both"/>
      </w:pPr>
      <w:r>
        <w:t xml:space="preserve">      </w:t>
      </w:r>
      <w:r w:rsidR="00A133C0" w:rsidRPr="00ED3C53">
        <w:rPr>
          <w:color w:val="000000"/>
          <w:u w:val="single"/>
        </w:rPr>
        <w:t>Задания 9-12. Специальные комбайны</w:t>
      </w:r>
    </w:p>
    <w:p w:rsidR="00A133C0" w:rsidRPr="00ED3C53" w:rsidRDefault="00A133C0" w:rsidP="00ED3C53">
      <w:pPr>
        <w:pStyle w:val="a7"/>
        <w:spacing w:before="120"/>
      </w:pPr>
      <w:r w:rsidRPr="00ED3C53">
        <w:t>Изучаются комбайны, применяемые в зоне расположения учебного заведения по выше приведенной последовательности.</w:t>
      </w:r>
    </w:p>
    <w:p w:rsidR="00A133C0" w:rsidRPr="00ED3C53" w:rsidRDefault="00A133C0" w:rsidP="00ED3C53">
      <w:pPr>
        <w:pStyle w:val="ac"/>
        <w:ind w:firstLine="0"/>
        <w:rPr>
          <w:spacing w:val="20"/>
          <w:sz w:val="24"/>
          <w:szCs w:val="24"/>
        </w:rPr>
      </w:pPr>
      <w:r w:rsidRPr="00ED3C53">
        <w:rPr>
          <w:spacing w:val="20"/>
          <w:sz w:val="24"/>
          <w:szCs w:val="24"/>
        </w:rPr>
        <w:t>Подготовка комбайна к работе</w:t>
      </w:r>
    </w:p>
    <w:p w:rsidR="00A133C0" w:rsidRPr="00ED3C53" w:rsidRDefault="00A133C0" w:rsidP="00ED3C53">
      <w:pPr>
        <w:pStyle w:val="ac"/>
        <w:jc w:val="both"/>
        <w:rPr>
          <w:b w:val="0"/>
          <w:bCs/>
          <w:sz w:val="24"/>
          <w:szCs w:val="24"/>
        </w:rPr>
      </w:pPr>
      <w:r w:rsidRPr="00ED3C53">
        <w:rPr>
          <w:b w:val="0"/>
          <w:bCs/>
          <w:sz w:val="24"/>
          <w:szCs w:val="24"/>
        </w:rPr>
        <w:t>Выполнение операций ежесменного технического обслуживания комбайна. Подготовка комбайна к работе, настройка рабочих органов для выполнения уборочных работ.</w:t>
      </w:r>
    </w:p>
    <w:p w:rsidR="00A133C0" w:rsidRPr="00ED3C53" w:rsidRDefault="00A133C0" w:rsidP="00ED3C53">
      <w:pPr>
        <w:pStyle w:val="a7"/>
      </w:pPr>
      <w:r w:rsidRPr="00ED3C53">
        <w:t>Выполнение пробного пуска. Проверка работы технологических органов самоходной машины, правильности действия органов управления, показаний контрольных приборов, работа электрооборудования и гидросистемы. Устранение обнаруженных неисправностей.</w:t>
      </w:r>
    </w:p>
    <w:p w:rsidR="00A133C0" w:rsidRPr="00ED3C53" w:rsidRDefault="00A133C0" w:rsidP="00ED3C53">
      <w:pPr>
        <w:pStyle w:val="a4"/>
        <w:ind w:firstLine="709"/>
      </w:pPr>
      <w:r w:rsidRPr="00ED3C53">
        <w:t>Перевод жатки в транспортное положение. Проезд на комбайне по полигону и проверка правильности действия механизмов.</w:t>
      </w:r>
    </w:p>
    <w:p w:rsidR="00B97A93" w:rsidRDefault="00B97A93" w:rsidP="00B97A93">
      <w:pPr>
        <w:pStyle w:val="ac"/>
        <w:ind w:firstLine="0"/>
        <w:jc w:val="left"/>
        <w:rPr>
          <w:sz w:val="24"/>
          <w:szCs w:val="24"/>
        </w:rPr>
      </w:pPr>
    </w:p>
    <w:p w:rsidR="00A133C0" w:rsidRPr="00B97A93" w:rsidRDefault="00A133C0" w:rsidP="00B97A93">
      <w:pPr>
        <w:pStyle w:val="ac"/>
        <w:ind w:firstLine="0"/>
        <w:rPr>
          <w:sz w:val="24"/>
          <w:szCs w:val="24"/>
        </w:rPr>
      </w:pPr>
      <w:r w:rsidRPr="00ED3C53">
        <w:rPr>
          <w:sz w:val="24"/>
          <w:szCs w:val="24"/>
        </w:rPr>
        <w:t>ТЕМАТИЧЕСКИЙ ПЛАН И ПРОГРАММА</w:t>
      </w:r>
      <w:r w:rsidR="00B97A93">
        <w:rPr>
          <w:sz w:val="24"/>
          <w:szCs w:val="24"/>
        </w:rPr>
        <w:t xml:space="preserve"> </w:t>
      </w:r>
      <w:r w:rsidRPr="00ED3C53">
        <w:rPr>
          <w:sz w:val="24"/>
          <w:szCs w:val="24"/>
        </w:rPr>
        <w:t>ТЕОРЕТИЧЕСКИХ ЗАНЯТИЙ ПО ПРЕДМЕТУ</w:t>
      </w:r>
      <w:r w:rsidR="00B97A93">
        <w:rPr>
          <w:sz w:val="24"/>
          <w:szCs w:val="24"/>
        </w:rPr>
        <w:t xml:space="preserve">  </w:t>
      </w:r>
      <w:r w:rsidRPr="00ED3C53">
        <w:rPr>
          <w:bCs/>
        </w:rPr>
        <w:t>«ТЕХНИЧЕСКОЕ ОБСЛУЖИВАНИЕ И РЕМОНТ</w:t>
      </w:r>
      <w:r w:rsidR="008D1C67" w:rsidRPr="00ED3C53">
        <w:rPr>
          <w:bCs/>
        </w:rPr>
        <w:t xml:space="preserve"> самоходных с/х машин</w:t>
      </w:r>
      <w:r w:rsidRPr="00ED3C53">
        <w:rPr>
          <w:bCs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4"/>
        <w:gridCol w:w="7206"/>
        <w:gridCol w:w="1277"/>
      </w:tblGrid>
      <w:tr w:rsidR="00A133C0" w:rsidRPr="00ED3C53" w:rsidTr="00477868">
        <w:trPr>
          <w:trHeight w:val="681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№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t>п/п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Темы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Кол-во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часов</w:t>
            </w:r>
          </w:p>
        </w:tc>
      </w:tr>
      <w:tr w:rsidR="00A133C0" w:rsidRPr="00ED3C53" w:rsidTr="00477868">
        <w:trPr>
          <w:trHeight w:val="47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1.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  <w:spacing w:val="14"/>
              </w:rPr>
              <w:t>Техническое обслуживание самоходных сельскохозяйственных машин</w:t>
            </w:r>
            <w:r w:rsidRPr="00ED3C53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B97A93" w:rsidP="00ED3C53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133C0" w:rsidRPr="00ED3C53" w:rsidTr="00477868">
        <w:trPr>
          <w:trHeight w:val="514"/>
        </w:trPr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2.</w:t>
            </w:r>
          </w:p>
        </w:tc>
        <w:tc>
          <w:tcPr>
            <w:tcW w:w="72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  <w:spacing w:val="14"/>
              </w:rPr>
              <w:t>Ремонт самоходных сельскохозяйственных машин</w:t>
            </w:r>
            <w:r w:rsidRPr="00ED3C53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31320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12</w:t>
            </w:r>
          </w:p>
        </w:tc>
      </w:tr>
      <w:tr w:rsidR="00A133C0" w:rsidRPr="00ED3C53" w:rsidTr="00477868">
        <w:trPr>
          <w:trHeight w:val="44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both"/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Итого</w:t>
            </w:r>
            <w:r w:rsidRPr="00ED3C53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B97A93" w:rsidP="00ED3C53">
            <w:pPr>
              <w:shd w:val="clear" w:color="auto" w:fill="FFFFFF"/>
              <w:jc w:val="center"/>
            </w:pPr>
            <w:r>
              <w:t>24</w:t>
            </w:r>
          </w:p>
        </w:tc>
      </w:tr>
    </w:tbl>
    <w:p w:rsidR="00A133C0" w:rsidRPr="00ED3C53" w:rsidRDefault="00A133C0" w:rsidP="00ED3C5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B97A93" w:rsidRDefault="00B97A93" w:rsidP="00ED3C5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33C0" w:rsidRPr="00ED3C53" w:rsidRDefault="00B97A93" w:rsidP="00ED3C5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133C0" w:rsidRPr="00ED3C53">
        <w:rPr>
          <w:rFonts w:ascii="Times New Roman" w:hAnsi="Times New Roman" w:cs="Times New Roman"/>
          <w:sz w:val="24"/>
          <w:szCs w:val="24"/>
        </w:rPr>
        <w:t>Программа</w:t>
      </w:r>
    </w:p>
    <w:p w:rsidR="00A133C0" w:rsidRPr="00ED3C53" w:rsidRDefault="00A133C0" w:rsidP="00ED3C53"/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  <w:u w:val="single"/>
        </w:rPr>
      </w:pPr>
      <w:r w:rsidRPr="00ED3C53">
        <w:rPr>
          <w:color w:val="000000"/>
          <w:spacing w:val="20"/>
          <w:u w:val="single"/>
        </w:rPr>
        <w:t>Тема 1. Техническое обслуживание самоходных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  <w:u w:val="single"/>
        </w:rPr>
      </w:pPr>
      <w:r w:rsidRPr="00ED3C53">
        <w:rPr>
          <w:color w:val="000000"/>
          <w:spacing w:val="20"/>
        </w:rPr>
        <w:t xml:space="preserve">              </w:t>
      </w:r>
      <w:r w:rsidRPr="00ED3C53">
        <w:rPr>
          <w:color w:val="000000"/>
          <w:spacing w:val="20"/>
          <w:u w:val="single"/>
        </w:rPr>
        <w:t>сельскохозяйственных машин</w:t>
      </w:r>
    </w:p>
    <w:p w:rsidR="00A133C0" w:rsidRPr="00ED3C53" w:rsidRDefault="00A133C0" w:rsidP="00361255">
      <w:pPr>
        <w:pStyle w:val="a7"/>
        <w:spacing w:before="120"/>
        <w:ind w:left="0"/>
      </w:pPr>
      <w:r w:rsidRPr="00ED3C53">
        <w:t>Средства технического обслуживания машин. Оборудование для технического обслуживания машин. Диагностические средства. Организация технического обслуживания машин. Виды технического обслуживания и перечень работ при их проведении. Обкатка машин. Организация и правила хранения машин.</w:t>
      </w:r>
    </w:p>
    <w:p w:rsidR="00A133C0" w:rsidRPr="00ED3C53" w:rsidRDefault="00A133C0" w:rsidP="00ED3C53">
      <w:pPr>
        <w:pStyle w:val="21"/>
        <w:spacing w:before="120" w:line="240" w:lineRule="auto"/>
        <w:rPr>
          <w:u w:val="single"/>
        </w:rPr>
      </w:pPr>
      <w:r w:rsidRPr="00ED3C53">
        <w:t>Безопасность труда.</w:t>
      </w:r>
    </w:p>
    <w:p w:rsidR="00A133C0" w:rsidRPr="00ED3C53" w:rsidRDefault="00A133C0" w:rsidP="00361255">
      <w:pPr>
        <w:pStyle w:val="21"/>
        <w:spacing w:line="240" w:lineRule="auto"/>
        <w:ind w:left="0"/>
        <w:rPr>
          <w:u w:val="single"/>
        </w:rPr>
      </w:pPr>
      <w:r w:rsidRPr="00ED3C53">
        <w:rPr>
          <w:u w:val="single"/>
        </w:rPr>
        <w:t>Тема 2. Ремонт самоходных сельскохозяйственных машин</w:t>
      </w:r>
    </w:p>
    <w:p w:rsidR="00A133C0" w:rsidRPr="00ED3C53" w:rsidRDefault="00A133C0" w:rsidP="00ED3C53">
      <w:pPr>
        <w:pStyle w:val="21"/>
        <w:spacing w:before="120" w:line="240" w:lineRule="auto"/>
      </w:pPr>
      <w:r w:rsidRPr="00ED3C53">
        <w:t>Виды ремонта. Методы ремонта. Подготовка самоходных сельскохозяйственных машин к ремонту. Технология ремонта.</w:t>
      </w:r>
      <w:r w:rsidR="00F67605" w:rsidRPr="00ED3C53">
        <w:t xml:space="preserve"> </w:t>
      </w:r>
      <w:r w:rsidRPr="00ED3C53">
        <w:t>Требования к качеству ремонта.</w:t>
      </w:r>
      <w:r w:rsidR="00F67605" w:rsidRPr="00ED3C53">
        <w:t xml:space="preserve"> </w:t>
      </w:r>
      <w:r w:rsidRPr="00ED3C53">
        <w:t>Безопасность труда.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  <w:u w:val="single"/>
        </w:rPr>
      </w:pPr>
    </w:p>
    <w:p w:rsidR="00A133C0" w:rsidRPr="00ED3C53" w:rsidRDefault="00A133C0" w:rsidP="00ED3C53">
      <w:pPr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shd w:val="clear" w:color="auto" w:fill="FFFFFF"/>
        <w:jc w:val="center"/>
        <w:rPr>
          <w:spacing w:val="20"/>
        </w:rPr>
      </w:pPr>
      <w:r w:rsidRPr="00ED3C53">
        <w:rPr>
          <w:b/>
          <w:bCs/>
          <w:color w:val="000000"/>
          <w:spacing w:val="20"/>
        </w:rPr>
        <w:t>ТЕМАТИЧЕСКИЙ ПЛАН И ПРОГРАММА</w:t>
      </w:r>
    </w:p>
    <w:p w:rsidR="00A133C0" w:rsidRPr="00ED3C53" w:rsidRDefault="00A133C0" w:rsidP="00ED3C53">
      <w:pPr>
        <w:shd w:val="clear" w:color="auto" w:fill="FFFFFF"/>
        <w:jc w:val="center"/>
        <w:rPr>
          <w:spacing w:val="20"/>
        </w:rPr>
      </w:pPr>
      <w:r w:rsidRPr="00ED3C53">
        <w:rPr>
          <w:b/>
          <w:bCs/>
          <w:color w:val="000000"/>
          <w:spacing w:val="20"/>
        </w:rPr>
        <w:t>ЛАБОРАТОРНО-ПРАКТИЧЕСКИХ ЗАНЯТИЙ ПО ПРЕДМЕТУ</w:t>
      </w:r>
    </w:p>
    <w:p w:rsidR="00A133C0" w:rsidRPr="00ED3C53" w:rsidRDefault="00A133C0" w:rsidP="00ED3C53">
      <w:pPr>
        <w:shd w:val="clear" w:color="auto" w:fill="FFFFFF"/>
        <w:jc w:val="center"/>
        <w:rPr>
          <w:spacing w:val="20"/>
        </w:rPr>
      </w:pPr>
      <w:r w:rsidRPr="00ED3C53">
        <w:rPr>
          <w:b/>
          <w:bCs/>
          <w:color w:val="000000"/>
          <w:spacing w:val="20"/>
        </w:rPr>
        <w:t>«ТЕХНИЧЕСКОЕ ОБСЛУЖИВАНИЕ И РЕМОНТ</w:t>
      </w:r>
      <w:r w:rsidR="00466D0D" w:rsidRPr="00ED3C53">
        <w:rPr>
          <w:bCs/>
          <w:iCs/>
          <w:lang w:eastAsia="ru-RU"/>
        </w:rPr>
        <w:t xml:space="preserve"> </w:t>
      </w:r>
      <w:r w:rsidR="00466D0D" w:rsidRPr="00ED3C53">
        <w:rPr>
          <w:b/>
          <w:bCs/>
          <w:iCs/>
          <w:lang w:eastAsia="ru-RU"/>
        </w:rPr>
        <w:t>самоходных с/х машин</w:t>
      </w:r>
      <w:r w:rsidRPr="00ED3C53">
        <w:rPr>
          <w:b/>
          <w:bCs/>
          <w:color w:val="000000"/>
          <w:spacing w:val="20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7447"/>
        <w:gridCol w:w="1274"/>
      </w:tblGrid>
      <w:tr w:rsidR="00A133C0" w:rsidRPr="00ED3C53" w:rsidTr="00477868">
        <w:trPr>
          <w:trHeight w:val="6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№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t>п/п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Задания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Кол-во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часов</w:t>
            </w:r>
          </w:p>
        </w:tc>
      </w:tr>
      <w:tr w:rsidR="00A133C0" w:rsidRPr="00ED3C53" w:rsidTr="00477868">
        <w:trPr>
          <w:trHeight w:val="40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Ежесменное техническое обслуживание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</w:t>
            </w:r>
          </w:p>
        </w:tc>
      </w:tr>
      <w:tr w:rsidR="00A133C0" w:rsidRPr="00ED3C53" w:rsidTr="00477868">
        <w:trPr>
          <w:trHeight w:val="430"/>
        </w:trPr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2.</w:t>
            </w:r>
          </w:p>
        </w:tc>
        <w:tc>
          <w:tcPr>
            <w:tcW w:w="74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Первое техническое обслуживание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</w:t>
            </w:r>
          </w:p>
        </w:tc>
      </w:tr>
      <w:tr w:rsidR="00A133C0" w:rsidRPr="00ED3C53" w:rsidTr="00477868">
        <w:trPr>
          <w:trHeight w:val="389"/>
        </w:trPr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3.</w:t>
            </w:r>
          </w:p>
        </w:tc>
        <w:tc>
          <w:tcPr>
            <w:tcW w:w="74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Второе техническое обслуживание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</w:t>
            </w:r>
          </w:p>
        </w:tc>
      </w:tr>
      <w:tr w:rsidR="00A133C0" w:rsidRPr="00ED3C53" w:rsidTr="00477868">
        <w:trPr>
          <w:trHeight w:val="389"/>
        </w:trPr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4.</w:t>
            </w:r>
          </w:p>
        </w:tc>
        <w:tc>
          <w:tcPr>
            <w:tcW w:w="74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Послесезонное техническое обслуживание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3</w:t>
            </w:r>
          </w:p>
        </w:tc>
      </w:tr>
      <w:tr w:rsidR="00A133C0" w:rsidRPr="00ED3C53" w:rsidTr="00477868">
        <w:trPr>
          <w:trHeight w:val="389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5.</w:t>
            </w:r>
          </w:p>
        </w:tc>
        <w:tc>
          <w:tcPr>
            <w:tcW w:w="7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Смазывание подшипников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3</w:t>
            </w:r>
          </w:p>
        </w:tc>
      </w:tr>
      <w:tr w:rsidR="00A133C0" w:rsidRPr="00ED3C53" w:rsidTr="00477868">
        <w:trPr>
          <w:trHeight w:val="34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spacing w:before="120"/>
              <w:jc w:val="both"/>
            </w:pPr>
            <w:r w:rsidRPr="00ED3C53">
              <w:rPr>
                <w:color w:val="000000"/>
              </w:rPr>
              <w:t>Итого</w:t>
            </w:r>
            <w:r w:rsidRPr="00ED3C53">
              <w:t>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12</w:t>
            </w:r>
          </w:p>
        </w:tc>
      </w:tr>
    </w:tbl>
    <w:p w:rsidR="00A133C0" w:rsidRPr="00ED3C53" w:rsidRDefault="00A133C0" w:rsidP="00ED3C5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A133C0" w:rsidRPr="00ED3C53" w:rsidRDefault="00A133C0" w:rsidP="00ED3C53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 w:rsidRPr="00ED3C53">
        <w:rPr>
          <w:rFonts w:ascii="Times New Roman" w:hAnsi="Times New Roman" w:cs="Times New Roman"/>
          <w:spacing w:val="20"/>
          <w:sz w:val="24"/>
          <w:szCs w:val="24"/>
        </w:rPr>
        <w:t>Программа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  <w:u w:val="single"/>
        </w:rPr>
        <w:t>Задание 1. Ежесменное техническое обслуживание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</w:rPr>
        <w:t xml:space="preserve">Инструктаж по безопасности труда. Выполнение работ ежесменного технического обслуживания </w:t>
      </w:r>
      <w:r w:rsidRPr="00ED3C53">
        <w:rPr>
          <w:color w:val="000000"/>
          <w:spacing w:val="14"/>
        </w:rPr>
        <w:t>самоходных сельскохозяйственных машин</w:t>
      </w:r>
      <w:r w:rsidRPr="00ED3C53">
        <w:rPr>
          <w:color w:val="000000"/>
        </w:rPr>
        <w:t xml:space="preserve"> в соответствии с порядком и правилами, изложенными в инструкционно-технологической карте.</w:t>
      </w:r>
    </w:p>
    <w:p w:rsidR="00A133C0" w:rsidRPr="00ED3C53" w:rsidRDefault="00A133C0" w:rsidP="00361255">
      <w:pPr>
        <w:shd w:val="clear" w:color="auto" w:fill="FFFFFF"/>
        <w:jc w:val="both"/>
        <w:rPr>
          <w:color w:val="000000"/>
        </w:rPr>
      </w:pPr>
      <w:r w:rsidRPr="00ED3C53">
        <w:rPr>
          <w:color w:val="000000"/>
          <w:u w:val="single"/>
        </w:rPr>
        <w:t>Задание 2. Первое техническое обслуживание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</w:rPr>
        <w:t xml:space="preserve">Инструктаж по безопасности труда. Выполнение работ первого технического обслуживания </w:t>
      </w:r>
      <w:r w:rsidRPr="00ED3C53">
        <w:rPr>
          <w:color w:val="000000"/>
          <w:spacing w:val="14"/>
        </w:rPr>
        <w:t>самоходных сельскохозяйственных машин</w:t>
      </w:r>
      <w:r w:rsidRPr="00ED3C53">
        <w:rPr>
          <w:color w:val="000000"/>
        </w:rPr>
        <w:t xml:space="preserve"> в соответствии с порядком и правилами, изложенными в инструкционно-технологической карте. Безопасность труда.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  <w:u w:val="single"/>
        </w:rPr>
        <w:t>Задание 3. Второе техническое обслуживание</w:t>
      </w:r>
    </w:p>
    <w:p w:rsidR="00A133C0" w:rsidRPr="00ED3C53" w:rsidRDefault="00A133C0" w:rsidP="00361255">
      <w:pPr>
        <w:shd w:val="clear" w:color="auto" w:fill="FFFFFF"/>
        <w:jc w:val="both"/>
        <w:rPr>
          <w:color w:val="000000"/>
        </w:rPr>
      </w:pPr>
      <w:r w:rsidRPr="00ED3C53">
        <w:rPr>
          <w:color w:val="000000"/>
        </w:rPr>
        <w:t xml:space="preserve">Выполнение работ второго технического обслуживания </w:t>
      </w:r>
      <w:r w:rsidRPr="00ED3C53">
        <w:rPr>
          <w:color w:val="000000"/>
          <w:spacing w:val="14"/>
        </w:rPr>
        <w:t>самоходных сельскохозяйственных машин</w:t>
      </w:r>
      <w:r w:rsidRPr="00ED3C53">
        <w:rPr>
          <w:color w:val="000000"/>
        </w:rPr>
        <w:t xml:space="preserve"> в соответствии с порядком и правилами, изложенными в инструкционно-технологической карте. Безопасность труда.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  <w:u w:val="single"/>
        </w:rPr>
        <w:t>Задание 4. Послесезонное техническое обслуживание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</w:rPr>
        <w:t xml:space="preserve">Выполнение работ послесезонного технического обслуживания </w:t>
      </w:r>
      <w:r w:rsidRPr="00ED3C53">
        <w:rPr>
          <w:color w:val="000000"/>
          <w:spacing w:val="14"/>
        </w:rPr>
        <w:t>самоходных сельскохозяйственных машин</w:t>
      </w:r>
      <w:r w:rsidRPr="00ED3C53">
        <w:rPr>
          <w:color w:val="000000"/>
        </w:rPr>
        <w:t xml:space="preserve"> в соответствии с порядком и правилами, изложенными в </w:t>
      </w:r>
      <w:r w:rsidRPr="00ED3C53">
        <w:rPr>
          <w:color w:val="000000"/>
        </w:rPr>
        <w:lastRenderedPageBreak/>
        <w:t>инструкционно-технологической карте. Подготовка комбайна к длительному хранению. Безопасность труда.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  <w:u w:val="single"/>
        </w:rPr>
        <w:t>Задание 5. Смазывание подшипников</w:t>
      </w:r>
    </w:p>
    <w:p w:rsidR="00A133C0" w:rsidRPr="00ED3C53" w:rsidRDefault="00A133C0" w:rsidP="00361255">
      <w:pPr>
        <w:shd w:val="clear" w:color="auto" w:fill="FFFFFF"/>
        <w:jc w:val="both"/>
        <w:rPr>
          <w:spacing w:val="4"/>
        </w:rPr>
      </w:pPr>
      <w:r w:rsidRPr="00ED3C53">
        <w:rPr>
          <w:color w:val="000000"/>
          <w:spacing w:val="4"/>
        </w:rPr>
        <w:t>Смазывание подшипников самоходных сельскохозяйственных машин через 10-12 часов работы.</w:t>
      </w:r>
    </w:p>
    <w:p w:rsidR="00A133C0" w:rsidRPr="00ED3C53" w:rsidRDefault="00A133C0" w:rsidP="00361255">
      <w:pPr>
        <w:shd w:val="clear" w:color="auto" w:fill="FFFFFF"/>
        <w:jc w:val="both"/>
        <w:rPr>
          <w:spacing w:val="4"/>
        </w:rPr>
      </w:pPr>
      <w:r w:rsidRPr="00ED3C53">
        <w:rPr>
          <w:color w:val="000000"/>
          <w:spacing w:val="4"/>
        </w:rPr>
        <w:t>Смазывание подшипников самоходных сельскохозяйственных машин через 60 часов работы.</w:t>
      </w:r>
    </w:p>
    <w:p w:rsidR="00A133C0" w:rsidRPr="00ED3C53" w:rsidRDefault="00A133C0" w:rsidP="00361255">
      <w:pPr>
        <w:jc w:val="both"/>
        <w:rPr>
          <w:spacing w:val="4"/>
        </w:rPr>
      </w:pPr>
      <w:r w:rsidRPr="00ED3C53">
        <w:rPr>
          <w:color w:val="000000"/>
          <w:spacing w:val="4"/>
        </w:rPr>
        <w:t>Смазывание подшипников самоходных сельскохозяйственных машин через 240 часов работы. Безопасность труда.</w:t>
      </w:r>
    </w:p>
    <w:p w:rsidR="00A133C0" w:rsidRDefault="00A133C0" w:rsidP="00ED3C53">
      <w:pPr>
        <w:shd w:val="clear" w:color="auto" w:fill="FFFFFF"/>
        <w:tabs>
          <w:tab w:val="left" w:pos="2729"/>
        </w:tabs>
        <w:ind w:firstLine="709"/>
        <w:jc w:val="both"/>
        <w:rPr>
          <w:b/>
          <w:bCs/>
          <w:color w:val="000000"/>
        </w:rPr>
      </w:pPr>
    </w:p>
    <w:p w:rsidR="00B97A93" w:rsidRDefault="00B97A93" w:rsidP="00ED3C53">
      <w:pPr>
        <w:shd w:val="clear" w:color="auto" w:fill="FFFFFF"/>
        <w:tabs>
          <w:tab w:val="left" w:pos="2729"/>
        </w:tabs>
        <w:ind w:firstLine="709"/>
        <w:jc w:val="both"/>
        <w:rPr>
          <w:b/>
          <w:bCs/>
          <w:color w:val="000000"/>
        </w:rPr>
      </w:pPr>
    </w:p>
    <w:p w:rsidR="00B97A93" w:rsidRPr="00ED3C53" w:rsidRDefault="00B97A93" w:rsidP="00B97A93">
      <w:pPr>
        <w:pStyle w:val="ac"/>
        <w:ind w:firstLine="0"/>
        <w:jc w:val="left"/>
        <w:rPr>
          <w:spacing w:val="20"/>
          <w:sz w:val="24"/>
          <w:szCs w:val="24"/>
        </w:rPr>
      </w:pPr>
      <w:r w:rsidRPr="00ED3C53">
        <w:rPr>
          <w:b w:val="0"/>
          <w:iCs w:val="0"/>
          <w:sz w:val="24"/>
          <w:szCs w:val="24"/>
          <w:lang w:eastAsia="ar-SA"/>
        </w:rPr>
        <w:t xml:space="preserve">                                         </w:t>
      </w:r>
      <w:r w:rsidRPr="00ED3C53">
        <w:rPr>
          <w:spacing w:val="20"/>
          <w:sz w:val="24"/>
          <w:szCs w:val="24"/>
        </w:rPr>
        <w:t>ТЕМАТИЧЕСКИЙ ПЛАН И ПРОГРАММА</w:t>
      </w:r>
    </w:p>
    <w:p w:rsidR="00B97A93" w:rsidRPr="00ED3C53" w:rsidRDefault="00B97A93" w:rsidP="00B97A93">
      <w:pPr>
        <w:pStyle w:val="af1"/>
        <w:rPr>
          <w:spacing w:val="20"/>
          <w:sz w:val="24"/>
          <w:szCs w:val="24"/>
        </w:rPr>
      </w:pPr>
      <w:r w:rsidRPr="00ED3C53">
        <w:rPr>
          <w:spacing w:val="20"/>
          <w:sz w:val="24"/>
          <w:szCs w:val="24"/>
        </w:rPr>
        <w:t xml:space="preserve"> ПО ПРЕДМЕТУ «ТЕХНОЛОГИЯ</w:t>
      </w:r>
    </w:p>
    <w:p w:rsidR="00B97A93" w:rsidRPr="00ED3C53" w:rsidRDefault="00B97A93" w:rsidP="00B97A93">
      <w:pPr>
        <w:shd w:val="clear" w:color="auto" w:fill="FFFFFF"/>
        <w:jc w:val="center"/>
        <w:rPr>
          <w:b/>
          <w:bCs/>
          <w:color w:val="000000"/>
          <w:spacing w:val="20"/>
        </w:rPr>
      </w:pPr>
      <w:r w:rsidRPr="00ED3C53">
        <w:rPr>
          <w:b/>
          <w:bCs/>
          <w:color w:val="000000"/>
          <w:spacing w:val="20"/>
        </w:rPr>
        <w:t>УБОРКИ СЕЛЬСКОХОЗЯЙСТВЕННЫХ КУЛЬТУР»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4"/>
        <w:gridCol w:w="7206"/>
        <w:gridCol w:w="1277"/>
      </w:tblGrid>
      <w:tr w:rsidR="00B97A93" w:rsidRPr="00ED3C53" w:rsidTr="00B97A93">
        <w:trPr>
          <w:trHeight w:val="681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№</w:t>
            </w:r>
          </w:p>
          <w:p w:rsidR="00B97A93" w:rsidRPr="00ED3C53" w:rsidRDefault="00B97A93" w:rsidP="00B97A93">
            <w:pPr>
              <w:shd w:val="clear" w:color="auto" w:fill="FFFFFF"/>
              <w:jc w:val="center"/>
            </w:pPr>
            <w:r w:rsidRPr="00ED3C53">
              <w:t>п/п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Темы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Кол-во</w:t>
            </w:r>
          </w:p>
          <w:p w:rsidR="00B97A93" w:rsidRPr="00ED3C53" w:rsidRDefault="00B97A93" w:rsidP="00B97A9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часов</w:t>
            </w:r>
          </w:p>
        </w:tc>
      </w:tr>
      <w:tr w:rsidR="00B97A93" w:rsidRPr="00ED3C53" w:rsidTr="00B97A93">
        <w:trPr>
          <w:trHeight w:val="47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1.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 xml:space="preserve">Способы движения агрегатов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A93" w:rsidRPr="00ED3C53" w:rsidRDefault="006E0F52" w:rsidP="00B97A93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97A93" w:rsidRPr="00ED3C53" w:rsidTr="00B97A93">
        <w:trPr>
          <w:trHeight w:val="514"/>
        </w:trPr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2.</w:t>
            </w:r>
          </w:p>
        </w:tc>
        <w:tc>
          <w:tcPr>
            <w:tcW w:w="72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Показатели работы самоходных машин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A93" w:rsidRPr="00ED3C53" w:rsidRDefault="00B97A93" w:rsidP="00B97A9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</w:t>
            </w:r>
          </w:p>
        </w:tc>
      </w:tr>
      <w:tr w:rsidR="00B97A93" w:rsidRPr="00ED3C53" w:rsidTr="00B97A93">
        <w:trPr>
          <w:trHeight w:val="486"/>
        </w:trPr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3.</w:t>
            </w:r>
          </w:p>
        </w:tc>
        <w:tc>
          <w:tcPr>
            <w:tcW w:w="7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Технология уборки сельскохозяйственных культур,</w:t>
            </w:r>
          </w:p>
          <w:p w:rsidR="00B97A93" w:rsidRPr="00ED3C53" w:rsidRDefault="00B97A93" w:rsidP="00B97A9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возделываемых в данной зоне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93" w:rsidRPr="00ED3C53" w:rsidRDefault="00B97A93" w:rsidP="00B97A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97A93" w:rsidRPr="00ED3C53" w:rsidTr="00B97A93">
        <w:trPr>
          <w:trHeight w:val="44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both"/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93" w:rsidRPr="00ED3C53" w:rsidRDefault="00B97A93" w:rsidP="00B97A9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Итого</w:t>
            </w:r>
            <w:r w:rsidRPr="00ED3C53"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A93" w:rsidRPr="00ED3C53" w:rsidRDefault="006E0F52" w:rsidP="00B97A93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B97A93" w:rsidRPr="00ED3C53" w:rsidRDefault="00B97A93" w:rsidP="00B97A93">
      <w:pPr>
        <w:shd w:val="clear" w:color="auto" w:fill="FFFFFF"/>
        <w:spacing w:before="80"/>
        <w:ind w:firstLine="709"/>
        <w:jc w:val="both"/>
        <w:rPr>
          <w:color w:val="000000"/>
        </w:rPr>
      </w:pPr>
    </w:p>
    <w:p w:rsidR="00B97A93" w:rsidRPr="00ED3C53" w:rsidRDefault="00B97A93" w:rsidP="00B97A93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 w:rsidRPr="00ED3C53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Программа</w:t>
      </w:r>
    </w:p>
    <w:p w:rsidR="00B97A93" w:rsidRPr="00ED3C53" w:rsidRDefault="00B97A93" w:rsidP="00B97A93">
      <w:pPr>
        <w:shd w:val="clear" w:color="auto" w:fill="FFFFFF"/>
        <w:tabs>
          <w:tab w:val="left" w:pos="6504"/>
        </w:tabs>
        <w:ind w:firstLine="709"/>
        <w:jc w:val="both"/>
        <w:rPr>
          <w:u w:val="single"/>
        </w:rPr>
      </w:pPr>
    </w:p>
    <w:p w:rsidR="00B97A93" w:rsidRPr="00ED3C53" w:rsidRDefault="00B97A93" w:rsidP="00B97A93">
      <w:pPr>
        <w:shd w:val="clear" w:color="auto" w:fill="FFFFFF"/>
        <w:tabs>
          <w:tab w:val="left" w:pos="6504"/>
        </w:tabs>
        <w:ind w:firstLine="709"/>
        <w:jc w:val="both"/>
        <w:rPr>
          <w:u w:val="single"/>
        </w:rPr>
      </w:pPr>
      <w:r w:rsidRPr="00ED3C53">
        <w:rPr>
          <w:u w:val="single"/>
        </w:rPr>
        <w:t xml:space="preserve">Тема 1. </w:t>
      </w:r>
      <w:r w:rsidRPr="00ED3C53">
        <w:rPr>
          <w:color w:val="000000"/>
          <w:u w:val="single"/>
        </w:rPr>
        <w:t>Способы</w:t>
      </w:r>
      <w:r w:rsidRPr="00ED3C53">
        <w:rPr>
          <w:u w:val="single"/>
        </w:rPr>
        <w:t xml:space="preserve"> движения агрегатов</w:t>
      </w:r>
    </w:p>
    <w:p w:rsidR="00B97A93" w:rsidRPr="00ED3C53" w:rsidRDefault="00B97A93" w:rsidP="00B97A93">
      <w:pPr>
        <w:pStyle w:val="a7"/>
        <w:tabs>
          <w:tab w:val="left" w:pos="6504"/>
        </w:tabs>
        <w:spacing w:before="40"/>
      </w:pPr>
      <w:r w:rsidRPr="00ED3C53">
        <w:t>Элементы движения агрегата. Рабочий и холостой ход. Виды поворотов, их радиус и длина.</w:t>
      </w:r>
    </w:p>
    <w:p w:rsidR="00B97A93" w:rsidRPr="00ED3C53" w:rsidRDefault="00B97A93" w:rsidP="00B97A93">
      <w:pPr>
        <w:shd w:val="clear" w:color="auto" w:fill="FFFFFF"/>
        <w:tabs>
          <w:tab w:val="left" w:pos="6504"/>
        </w:tabs>
        <w:spacing w:before="40"/>
        <w:ind w:firstLine="709"/>
        <w:jc w:val="both"/>
      </w:pPr>
      <w:r w:rsidRPr="00ED3C53">
        <w:rPr>
          <w:color w:val="000000"/>
        </w:rPr>
        <w:t>Виды и способы движения. Организация разметочных работ и разбивка поля на загоны. Движение по технологической колее. Изображение способов движения.</w:t>
      </w:r>
    </w:p>
    <w:p w:rsidR="00B97A93" w:rsidRPr="00ED3C53" w:rsidRDefault="00B97A93" w:rsidP="00B97A93">
      <w:pPr>
        <w:shd w:val="clear" w:color="auto" w:fill="FFFFFF"/>
        <w:jc w:val="both"/>
        <w:rPr>
          <w:color w:val="000000"/>
          <w:u w:val="single"/>
        </w:rPr>
      </w:pPr>
    </w:p>
    <w:p w:rsidR="00B97A93" w:rsidRPr="00ED3C53" w:rsidRDefault="00B97A93" w:rsidP="00B97A93">
      <w:pPr>
        <w:shd w:val="clear" w:color="auto" w:fill="FFFFFF"/>
        <w:ind w:firstLine="709"/>
        <w:jc w:val="both"/>
      </w:pPr>
      <w:r w:rsidRPr="00ED3C53">
        <w:rPr>
          <w:color w:val="000000"/>
          <w:u w:val="single"/>
        </w:rPr>
        <w:t>Тема 2. Показатели работы самоходных машин</w:t>
      </w:r>
    </w:p>
    <w:p w:rsidR="00B97A93" w:rsidRPr="00ED3C53" w:rsidRDefault="00B97A93" w:rsidP="00B97A93">
      <w:pPr>
        <w:shd w:val="clear" w:color="auto" w:fill="FFFFFF"/>
        <w:tabs>
          <w:tab w:val="left" w:pos="6504"/>
        </w:tabs>
        <w:spacing w:before="160"/>
        <w:ind w:firstLine="709"/>
        <w:jc w:val="both"/>
      </w:pPr>
      <w:r w:rsidRPr="00ED3C53">
        <w:rPr>
          <w:color w:val="000000"/>
        </w:rPr>
        <w:t>Комбайны</w:t>
      </w:r>
      <w:r w:rsidRPr="00ED3C53">
        <w:t xml:space="preserve"> и их производительность. Баланс времени смены. Часовой график работы. Работа на повышенных скоростях. Пути сокращения непроизводительных затрат времени рабочей смены. Расход топлива на единицу выполненной работы. Расход смазочных материалов и пускового бензина. Затраты труда на обслуживание агрегата. Упражнение. Расчет производительности самоходных машин.</w:t>
      </w:r>
    </w:p>
    <w:p w:rsidR="00B97A93" w:rsidRPr="00ED3C53" w:rsidRDefault="00B97A93" w:rsidP="00B97A93">
      <w:pPr>
        <w:shd w:val="clear" w:color="auto" w:fill="FFFFFF"/>
        <w:spacing w:before="80"/>
        <w:ind w:firstLine="709"/>
        <w:jc w:val="both"/>
        <w:rPr>
          <w:color w:val="000000"/>
        </w:rPr>
      </w:pPr>
    </w:p>
    <w:p w:rsidR="00B97A93" w:rsidRPr="00ED3C53" w:rsidRDefault="00B97A93" w:rsidP="00B97A93">
      <w:pPr>
        <w:shd w:val="clear" w:color="auto" w:fill="FFFFFF"/>
        <w:ind w:firstLine="709"/>
        <w:jc w:val="both"/>
        <w:rPr>
          <w:color w:val="000000"/>
          <w:u w:val="single"/>
        </w:rPr>
      </w:pPr>
    </w:p>
    <w:p w:rsidR="00B97A93" w:rsidRPr="00ED3C53" w:rsidRDefault="00B97A93" w:rsidP="00B97A93">
      <w:pPr>
        <w:shd w:val="clear" w:color="auto" w:fill="FFFFFF"/>
        <w:ind w:firstLine="709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Тема 3. Технология уборки сельскохозяйственных культур,</w:t>
      </w:r>
    </w:p>
    <w:p w:rsidR="00B97A93" w:rsidRPr="00ED3C53" w:rsidRDefault="00B97A93" w:rsidP="00B97A93">
      <w:pPr>
        <w:shd w:val="clear" w:color="auto" w:fill="FFFFFF"/>
        <w:ind w:firstLine="709"/>
        <w:jc w:val="both"/>
      </w:pPr>
      <w:r w:rsidRPr="00ED3C53">
        <w:rPr>
          <w:color w:val="000000"/>
        </w:rPr>
        <w:t xml:space="preserve">               </w:t>
      </w:r>
      <w:r w:rsidRPr="00ED3C53">
        <w:rPr>
          <w:color w:val="000000"/>
          <w:u w:val="single"/>
        </w:rPr>
        <w:t>возделываемых в данной зоне</w:t>
      </w:r>
    </w:p>
    <w:p w:rsidR="00B97A93" w:rsidRPr="00ED3C53" w:rsidRDefault="00B97A93" w:rsidP="00B97A93">
      <w:pPr>
        <w:shd w:val="clear" w:color="auto" w:fill="FFFFFF"/>
        <w:ind w:firstLine="709"/>
        <w:jc w:val="both"/>
      </w:pPr>
      <w:r w:rsidRPr="00ED3C53">
        <w:rPr>
          <w:color w:val="000000"/>
        </w:rPr>
        <w:t>Совокупность организационных, технических, технологических и экономических мер, направленных на получение максимального урожая.</w:t>
      </w:r>
    </w:p>
    <w:p w:rsidR="00B97A93" w:rsidRPr="00ED3C53" w:rsidRDefault="00B97A93" w:rsidP="00B97A93">
      <w:pPr>
        <w:pStyle w:val="a7"/>
      </w:pPr>
      <w:r w:rsidRPr="00ED3C53">
        <w:t>Способы уборки. Подготовка поля к уборке. Подготовка самоходных машин к работе. Способы движения. Работа машин в поле. Организация их обслуживания. Борьба с потерями. Показатели качества работ и их контроль. Безопасность труда.</w:t>
      </w:r>
    </w:p>
    <w:p w:rsidR="00B97A93" w:rsidRPr="00ED3C53" w:rsidRDefault="00B97A93" w:rsidP="00ED3C53">
      <w:pPr>
        <w:shd w:val="clear" w:color="auto" w:fill="FFFFFF"/>
        <w:tabs>
          <w:tab w:val="left" w:pos="2729"/>
        </w:tabs>
        <w:ind w:firstLine="709"/>
        <w:jc w:val="both"/>
        <w:rPr>
          <w:b/>
          <w:bCs/>
          <w:color w:val="000000"/>
        </w:rPr>
      </w:pPr>
    </w:p>
    <w:p w:rsidR="00A133C0" w:rsidRPr="00ED3C53" w:rsidRDefault="00A133C0" w:rsidP="00ED3C53">
      <w:pPr>
        <w:shd w:val="clear" w:color="auto" w:fill="FFFFFF"/>
        <w:jc w:val="center"/>
        <w:rPr>
          <w:spacing w:val="20"/>
        </w:rPr>
      </w:pPr>
      <w:r w:rsidRPr="00ED3C53">
        <w:rPr>
          <w:b/>
          <w:bCs/>
          <w:color w:val="000000"/>
          <w:spacing w:val="20"/>
        </w:rPr>
        <w:t>ТЕМАТИЧЕСКИЙ ПЛАН И ПРОГРАММА</w:t>
      </w:r>
    </w:p>
    <w:p w:rsidR="00A133C0" w:rsidRPr="00ED3C53" w:rsidRDefault="00A133C0" w:rsidP="00ED3C53">
      <w:pPr>
        <w:pStyle w:val="8"/>
        <w:rPr>
          <w:szCs w:val="24"/>
        </w:rPr>
      </w:pPr>
      <w:r w:rsidRPr="00ED3C53">
        <w:rPr>
          <w:szCs w:val="24"/>
        </w:rPr>
        <w:lastRenderedPageBreak/>
        <w:t>ПРЕДМЕТА «ПРАВИЛА</w:t>
      </w:r>
      <w:r w:rsidR="003304C0" w:rsidRPr="00ED3C53">
        <w:rPr>
          <w:szCs w:val="24"/>
        </w:rPr>
        <w:t xml:space="preserve"> И БЕЗОПАСНОСТЬ</w:t>
      </w:r>
      <w:r w:rsidRPr="00ED3C53">
        <w:rPr>
          <w:szCs w:val="24"/>
        </w:rPr>
        <w:t xml:space="preserve"> ДОРОЖНОГО ДВИЖЕНИЯ»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4676"/>
        <w:gridCol w:w="1749"/>
        <w:gridCol w:w="1220"/>
        <w:gridCol w:w="1317"/>
      </w:tblGrid>
      <w:tr w:rsidR="00A133C0" w:rsidRPr="00ED3C53" w:rsidTr="00477868">
        <w:trPr>
          <w:cantSplit/>
        </w:trPr>
        <w:tc>
          <w:tcPr>
            <w:tcW w:w="892" w:type="dxa"/>
            <w:vMerge w:val="restart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№</w:t>
            </w:r>
          </w:p>
          <w:p w:rsidR="00A133C0" w:rsidRPr="00ED3C53" w:rsidRDefault="00A133C0" w:rsidP="00ED3C53">
            <w:pPr>
              <w:jc w:val="center"/>
            </w:pPr>
            <w:r w:rsidRPr="00ED3C53">
              <w:t>п/п</w:t>
            </w:r>
          </w:p>
        </w:tc>
        <w:tc>
          <w:tcPr>
            <w:tcW w:w="4676" w:type="dxa"/>
            <w:vMerge w:val="restart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Наименование разделов и тем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занятий</w:t>
            </w:r>
          </w:p>
        </w:tc>
        <w:tc>
          <w:tcPr>
            <w:tcW w:w="4286" w:type="dxa"/>
            <w:gridSpan w:val="3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Количество часов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4676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1749" w:type="dxa"/>
            <w:vMerge w:val="restart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Всего</w:t>
            </w:r>
          </w:p>
        </w:tc>
        <w:tc>
          <w:tcPr>
            <w:tcW w:w="2537" w:type="dxa"/>
            <w:gridSpan w:val="2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из них на занятия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4676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1749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1220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Теор.</w:t>
            </w:r>
          </w:p>
        </w:tc>
        <w:tc>
          <w:tcPr>
            <w:tcW w:w="1317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Практ-е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4676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2</w:t>
            </w:r>
          </w:p>
        </w:tc>
        <w:tc>
          <w:tcPr>
            <w:tcW w:w="1749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3</w:t>
            </w:r>
          </w:p>
        </w:tc>
        <w:tc>
          <w:tcPr>
            <w:tcW w:w="1220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4</w:t>
            </w:r>
          </w:p>
        </w:tc>
        <w:tc>
          <w:tcPr>
            <w:tcW w:w="1317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5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1.</w:t>
            </w:r>
          </w:p>
        </w:tc>
        <w:tc>
          <w:tcPr>
            <w:tcW w:w="4676" w:type="dxa"/>
            <w:tcBorders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Общие положения. Основные</w:t>
            </w:r>
          </w:p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понятия и термины</w:t>
            </w:r>
          </w:p>
        </w:tc>
        <w:tc>
          <w:tcPr>
            <w:tcW w:w="1749" w:type="dxa"/>
            <w:tcBorders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Дорожные знаки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  <w:trHeight w:val="335"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3.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Дорожная разметка и ее характеристики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Практическое занятие по темам</w:t>
            </w:r>
            <w:r w:rsidRPr="00ED3C53">
              <w:t xml:space="preserve"> </w:t>
            </w:r>
            <w:r w:rsidRPr="00ED3C53">
              <w:rPr>
                <w:color w:val="000000"/>
              </w:rPr>
              <w:t>1-3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</w:tr>
      <w:tr w:rsidR="00A133C0" w:rsidRPr="00ED3C53" w:rsidTr="00477868">
        <w:trPr>
          <w:cantSplit/>
          <w:trHeight w:val="864"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4.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Порядок движения, остановка и</w:t>
            </w:r>
            <w:r w:rsidRPr="00ED3C53">
              <w:t xml:space="preserve"> </w:t>
            </w:r>
          </w:p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стоянка самоходных сельскохозяйственных машин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5.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Регулирование дорожного</w:t>
            </w:r>
            <w:r w:rsidRPr="00ED3C53">
              <w:t xml:space="preserve"> </w:t>
            </w:r>
            <w:r w:rsidRPr="00ED3C53">
              <w:rPr>
                <w:color w:val="000000"/>
              </w:rPr>
              <w:t>движения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Практическое занятие по темам</w:t>
            </w:r>
            <w:r w:rsidRPr="00ED3C53">
              <w:t xml:space="preserve">  </w:t>
            </w:r>
            <w:r w:rsidRPr="00ED3C53">
              <w:rPr>
                <w:color w:val="000000"/>
              </w:rPr>
              <w:t>4-5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Проезд перекрестков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jc w:val="center"/>
            </w:pPr>
            <w:r w:rsidRPr="00ED3C53"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7.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Проезд пешеходных переходов,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jc w:val="center"/>
            </w:pPr>
            <w:r w:rsidRPr="00ED3C53"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остановок маршрутных транс-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портных средств и железнодо-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рожных переездов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Практическое занятие по темам</w:t>
            </w:r>
            <w:r w:rsidRPr="00ED3C53">
              <w:t xml:space="preserve"> </w:t>
            </w:r>
            <w:r w:rsidRPr="00ED3C53">
              <w:rPr>
                <w:color w:val="000000"/>
              </w:rPr>
              <w:t>6-7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3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8.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Техническое состояние и обо-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рудование самоходных сельскохозяйственных машин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9.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Номерные, опознавательные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знаки, предупредительные уст-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ройства, надписи и обозначения</w:t>
            </w:r>
            <w:r w:rsidRPr="00ED3C53"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</w:tcPr>
          <w:p w:rsidR="00A133C0" w:rsidRPr="00ED3C53" w:rsidRDefault="00A133C0" w:rsidP="00ED3C5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ED3C53">
              <w:rPr>
                <w:sz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A133C0" w:rsidRPr="00ED3C53" w:rsidRDefault="004D43B4" w:rsidP="00ED3C53">
            <w:pPr>
              <w:jc w:val="center"/>
            </w:pPr>
            <w:r w:rsidRPr="00ED3C53">
              <w:t>18</w:t>
            </w:r>
          </w:p>
        </w:tc>
        <w:tc>
          <w:tcPr>
            <w:tcW w:w="1220" w:type="dxa"/>
            <w:vAlign w:val="center"/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13</w:t>
            </w:r>
          </w:p>
        </w:tc>
        <w:tc>
          <w:tcPr>
            <w:tcW w:w="1317" w:type="dxa"/>
            <w:vAlign w:val="center"/>
          </w:tcPr>
          <w:p w:rsidR="00A133C0" w:rsidRPr="00ED3C53" w:rsidRDefault="004D43B4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5</w:t>
            </w:r>
          </w:p>
        </w:tc>
      </w:tr>
    </w:tbl>
    <w:p w:rsidR="00A133C0" w:rsidRPr="00ED3C53" w:rsidRDefault="00361255" w:rsidP="00ED3C53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</w:t>
      </w:r>
      <w:r w:rsidR="00A133C0" w:rsidRPr="00ED3C53">
        <w:rPr>
          <w:rFonts w:ascii="Times New Roman" w:hAnsi="Times New Roman" w:cs="Times New Roman"/>
          <w:spacing w:val="20"/>
          <w:sz w:val="24"/>
          <w:szCs w:val="24"/>
        </w:rPr>
        <w:t>Программа</w:t>
      </w:r>
    </w:p>
    <w:p w:rsidR="00A133C0" w:rsidRPr="00ED3C53" w:rsidRDefault="00A133C0" w:rsidP="00ED3C53">
      <w:pPr>
        <w:pStyle w:val="2"/>
        <w:spacing w:before="60"/>
        <w:rPr>
          <w:rFonts w:ascii="Times New Roman" w:hAnsi="Times New Roman" w:cs="Times New Roman"/>
          <w:sz w:val="24"/>
          <w:szCs w:val="24"/>
        </w:rPr>
      </w:pPr>
      <w:r w:rsidRPr="00ED3C53">
        <w:rPr>
          <w:rFonts w:ascii="Times New Roman" w:hAnsi="Times New Roman" w:cs="Times New Roman"/>
          <w:sz w:val="24"/>
          <w:szCs w:val="24"/>
        </w:rPr>
        <w:t>Тема 1. Общие положения. Основные понятия и термины</w:t>
      </w:r>
    </w:p>
    <w:p w:rsidR="00A133C0" w:rsidRPr="00ED3C53" w:rsidRDefault="00A133C0" w:rsidP="00ED3C53">
      <w:pPr>
        <w:pStyle w:val="21"/>
        <w:spacing w:before="120" w:line="240" w:lineRule="auto"/>
      </w:pPr>
      <w:r w:rsidRPr="00ED3C53"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Документы, которые тракторист-машинист обязан иметь при себе и представлять для проверки работникам милиции, гостехнадзора и их внештатным сотрудникам.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0бязанности тракториста-машиниста перед выездом и в пути.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Обязанности трактористов-машинистов, причастных к дорожно-транспортному происшествию.</w:t>
      </w:r>
    </w:p>
    <w:p w:rsidR="00A133C0" w:rsidRPr="00ED3C53" w:rsidRDefault="00A133C0" w:rsidP="00ED3C53">
      <w:pPr>
        <w:pStyle w:val="2"/>
        <w:tabs>
          <w:tab w:val="left" w:pos="400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D3C53">
        <w:rPr>
          <w:rFonts w:ascii="Times New Roman" w:hAnsi="Times New Roman" w:cs="Times New Roman"/>
          <w:sz w:val="24"/>
          <w:szCs w:val="24"/>
        </w:rPr>
        <w:t>Тема 2. Дорожные знаки</w:t>
      </w:r>
    </w:p>
    <w:p w:rsidR="00A133C0" w:rsidRPr="00ED3C53" w:rsidRDefault="00A133C0" w:rsidP="00361255">
      <w:pPr>
        <w:shd w:val="clear" w:color="auto" w:fill="FFFFFF"/>
        <w:spacing w:before="120"/>
        <w:jc w:val="both"/>
        <w:rPr>
          <w:color w:val="000000"/>
        </w:rPr>
      </w:pPr>
      <w:r w:rsidRPr="00ED3C53">
        <w:rPr>
          <w:color w:val="000000"/>
        </w:rPr>
        <w:t xml:space="preserve">3начение дорожных знаков в общей системе организации дорожного движения. Классификация дорожных знаков. Требования к </w:t>
      </w:r>
      <w:r w:rsidRPr="00ED3C53">
        <w:rPr>
          <w:color w:val="000000"/>
          <w:lang w:val="en-US"/>
        </w:rPr>
        <w:t>pa</w:t>
      </w:r>
      <w:r w:rsidRPr="00ED3C53">
        <w:rPr>
          <w:color w:val="000000"/>
        </w:rPr>
        <w:t>с</w:t>
      </w:r>
      <w:r w:rsidRPr="00ED3C53">
        <w:rPr>
          <w:color w:val="000000"/>
          <w:lang w:val="en-US"/>
        </w:rPr>
        <w:t>c</w:t>
      </w:r>
      <w:r w:rsidRPr="00ED3C53">
        <w:rPr>
          <w:color w:val="000000"/>
        </w:rPr>
        <w:t>тановке знаков. Дублирующие, сезонные и временные знаки.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 знаком.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lastRenderedPageBreak/>
        <w:t>Знаки приоритета. Назначение. Название и место установки каждого знака. Действия тракториста-машиниста в соответствии с требованиями знаков приоритета.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 xml:space="preserve">Запрещающие знаки. Назначение. Общий признак запрещения. </w:t>
      </w:r>
      <w:r w:rsidRPr="00ED3C53">
        <w:t>Название, назначение и место установки каждого знака. Действия тракториста-машиниста в соответствии с требованиями запрещающих знаков. Исключения. Зона действия запрещающих знаков.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361255" w:rsidRDefault="00A133C0" w:rsidP="00361255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Действия </w:t>
      </w:r>
      <w:r w:rsidRPr="00ED3C53">
        <w:t xml:space="preserve">тракториста-машиниста </w:t>
      </w:r>
      <w:r w:rsidRPr="00ED3C53">
        <w:rPr>
          <w:color w:val="000000"/>
        </w:rPr>
        <w:t>в соответствии с</w:t>
      </w:r>
      <w:r w:rsidRPr="00ED3C53">
        <w:rPr>
          <w:smallCaps/>
          <w:color w:val="000000"/>
        </w:rPr>
        <w:t xml:space="preserve"> </w:t>
      </w:r>
      <w:r w:rsidRPr="00ED3C53">
        <w:rPr>
          <w:color w:val="000000"/>
        </w:rPr>
        <w:t>требованиями пре</w:t>
      </w:r>
      <w:r w:rsidR="00361255">
        <w:rPr>
          <w:color w:val="000000"/>
        </w:rPr>
        <w:t>дписывающих знаков. Исключения.</w:t>
      </w:r>
    </w:p>
    <w:p w:rsidR="00A133C0" w:rsidRPr="00361255" w:rsidRDefault="00A133C0" w:rsidP="00361255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</w:rPr>
        <w:t xml:space="preserve">Действия </w:t>
      </w:r>
      <w:r w:rsidRPr="00ED3C53">
        <w:t>тракториста-машиниста</w:t>
      </w:r>
      <w:r w:rsidRPr="00ED3C53">
        <w:rPr>
          <w:color w:val="000000"/>
        </w:rPr>
        <w:t xml:space="preserve"> в соответствии с требованиями знаков, которые вводят определенные режимы движения.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</w:rPr>
        <w:t>Знаки сервиса. Назначение. Название и установка каждого знака.</w:t>
      </w:r>
    </w:p>
    <w:p w:rsidR="00A133C0" w:rsidRPr="00ED3C53" w:rsidRDefault="00A133C0" w:rsidP="00ED3C53">
      <w:pPr>
        <w:pStyle w:val="a7"/>
      </w:pPr>
      <w:r w:rsidRPr="00ED3C53">
        <w:t>Знаки дополнительной информации. Назначение. Название и размещение каждого знака.</w:t>
      </w:r>
    </w:p>
    <w:p w:rsidR="00A133C0" w:rsidRPr="00ED3C53" w:rsidRDefault="00A133C0" w:rsidP="00361255">
      <w:pPr>
        <w:shd w:val="clear" w:color="auto" w:fill="FFFFFF"/>
        <w:jc w:val="both"/>
      </w:pPr>
      <w:r w:rsidRPr="00ED3C53">
        <w:rPr>
          <w:color w:val="000000"/>
          <w:u w:val="single"/>
        </w:rPr>
        <w:t>Тема 3. Дорожная разметка и ее характеристики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Значение разметки  в общей организации дорожного движения, классификация разметки.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 xml:space="preserve">Горизонтальная разметка. Назначение. Цвет и условия применения каждого вида горизонтальной разметки. Действия </w:t>
      </w:r>
      <w:r w:rsidRPr="00ED3C53">
        <w:t>тракториста-машиниста</w:t>
      </w:r>
      <w:r w:rsidRPr="00ED3C53">
        <w:rPr>
          <w:color w:val="000000"/>
        </w:rPr>
        <w:t xml:space="preserve"> в соответствии с требованиями горизонтальной разметки.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Вертикальная разметка. Назначение. Цвет и условия применения каждого вида вертикальной разметки.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Практическое занятие по темам 1-3.</w:t>
      </w:r>
    </w:p>
    <w:p w:rsidR="00A133C0" w:rsidRPr="00ED3C53" w:rsidRDefault="00A133C0" w:rsidP="00ED3C53">
      <w:pPr>
        <w:pStyle w:val="a7"/>
        <w:spacing w:before="80"/>
        <w:rPr>
          <w:spacing w:val="12"/>
        </w:rPr>
      </w:pPr>
      <w:r w:rsidRPr="00ED3C53">
        <w:rPr>
          <w:spacing w:val="12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Ознакомление с действиями </w:t>
      </w:r>
      <w:r w:rsidRPr="00ED3C53">
        <w:t xml:space="preserve">тракториста-машиниста </w:t>
      </w:r>
      <w:r w:rsidRPr="00ED3C53">
        <w:rPr>
          <w:color w:val="000000"/>
        </w:rPr>
        <w:t>в конкретных условиях дорожного движения.</w:t>
      </w:r>
    </w:p>
    <w:p w:rsidR="00A133C0" w:rsidRPr="00ED3C53" w:rsidRDefault="00A133C0" w:rsidP="00361255">
      <w:pPr>
        <w:shd w:val="clear" w:color="auto" w:fill="FFFFFF"/>
        <w:spacing w:before="80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Тема 4. Порядок движения, остановка и стоянка самоходных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             </w:t>
      </w:r>
      <w:r w:rsidRPr="00ED3C53">
        <w:rPr>
          <w:color w:val="000000"/>
          <w:u w:val="single"/>
        </w:rPr>
        <w:t>сельскохозяйственных машин</w:t>
      </w:r>
      <w:r w:rsidRPr="00ED3C53">
        <w:rPr>
          <w:color w:val="000000"/>
        </w:rPr>
        <w:t xml:space="preserve"> </w:t>
      </w:r>
    </w:p>
    <w:p w:rsidR="00A133C0" w:rsidRPr="00ED3C53" w:rsidRDefault="00A133C0" w:rsidP="00ED3C53">
      <w:pPr>
        <w:pStyle w:val="a7"/>
        <w:spacing w:before="80"/>
      </w:pPr>
      <w:r w:rsidRPr="00ED3C53"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Опасные последствия несоблюдения правил подачи предупредительных сигналов.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Начало движения, изменение направления движения. Обязанности т</w:t>
      </w:r>
      <w:r w:rsidRPr="00ED3C53">
        <w:t>ракториста-машиниста</w:t>
      </w:r>
      <w:r w:rsidRPr="00ED3C53">
        <w:rPr>
          <w:color w:val="000000"/>
        </w:rPr>
        <w:t xml:space="preserve"> перед началом движения, перестроением и другим изменением направления движения. Порядок выполнения поворота на перекрестке. Поворот налево и разворот вне перекрестка. Действия </w:t>
      </w:r>
      <w:r w:rsidRPr="00ED3C53">
        <w:t>тракториста-машиниста</w:t>
      </w:r>
      <w:r w:rsidRPr="00ED3C53">
        <w:rPr>
          <w:color w:val="000000"/>
        </w:rPr>
        <w:t xml:space="preserve"> при наличии полосы разгона (торможение). Места, где запрещен разворот. Порядок движения задним ходом.</w:t>
      </w:r>
    </w:p>
    <w:p w:rsidR="00A133C0" w:rsidRPr="00ED3C53" w:rsidRDefault="00A133C0" w:rsidP="00ED3C53">
      <w:pPr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>Опасные последствия несоблюдения правил маневрирования.</w:t>
      </w:r>
    </w:p>
    <w:p w:rsidR="00A133C0" w:rsidRPr="00ED3C53" w:rsidRDefault="00A133C0" w:rsidP="00ED3C53">
      <w:pPr>
        <w:pStyle w:val="21"/>
        <w:spacing w:before="140" w:line="240" w:lineRule="auto"/>
        <w:rPr>
          <w:spacing w:val="8"/>
        </w:rPr>
      </w:pPr>
      <w:r w:rsidRPr="00ED3C53">
        <w:rPr>
          <w:color w:val="000000"/>
          <w:spacing w:val="6"/>
        </w:rPr>
        <w:t xml:space="preserve">Расположение самоходной сельскохозяйственной машины на проезжей части. Требования к расположению самоходной сельскохозяйственной машины на проезжей части в зависимости от </w:t>
      </w:r>
      <w:r w:rsidRPr="00ED3C53">
        <w:rPr>
          <w:spacing w:val="8"/>
        </w:rPr>
        <w:t>количества полос для движения, видов транспортных средств, скорости движения.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lastRenderedPageBreak/>
        <w:t>Случаи, когда разрешается движение по трамвайным путям. Повороты на дорогу с реверсивным движением.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t xml:space="preserve">Опасные последствия несоблюдения правил расположения самоходной </w:t>
      </w:r>
      <w:r w:rsidRPr="00ED3C53">
        <w:rPr>
          <w:color w:val="000000"/>
          <w:spacing w:val="6"/>
        </w:rPr>
        <w:t>сельскохозяйственной</w:t>
      </w:r>
      <w:r w:rsidRPr="00ED3C53">
        <w:rPr>
          <w:color w:val="000000"/>
        </w:rPr>
        <w:t xml:space="preserve"> машины на проезжей части.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t xml:space="preserve"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</w:t>
      </w:r>
      <w:r w:rsidRPr="00ED3C53">
        <w:t>трактористов-машинистов</w:t>
      </w:r>
      <w:r w:rsidRPr="00ED3C53">
        <w:rPr>
          <w:color w:val="000000"/>
        </w:rPr>
        <w:t xml:space="preserve"> со стажем работы менее двух лет. Запрещения при выборе скоростного режима. Выбор дистанции и интервалов. Особые требования для </w:t>
      </w:r>
      <w:r w:rsidRPr="00ED3C53">
        <w:t>тракториста-машиниста</w:t>
      </w:r>
      <w:r w:rsidRPr="00ED3C53">
        <w:rPr>
          <w:color w:val="000000"/>
        </w:rPr>
        <w:t xml:space="preserve"> тихоходных и большегрузных самоходных машин.</w:t>
      </w:r>
    </w:p>
    <w:p w:rsidR="00A133C0" w:rsidRPr="00ED3C53" w:rsidRDefault="00A133C0" w:rsidP="00ED3C53">
      <w:pPr>
        <w:pStyle w:val="a7"/>
        <w:spacing w:before="140"/>
      </w:pPr>
      <w:r w:rsidRPr="00ED3C53">
        <w:t>Опасные последствия несоблюдения безопасной скорости и дистанции.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t xml:space="preserve">Обгон и встречный разъезд. Обязанности </w:t>
      </w:r>
      <w:r w:rsidRPr="00ED3C53">
        <w:t>тракториста-машиниста</w:t>
      </w:r>
      <w:r w:rsidRPr="00ED3C53">
        <w:rPr>
          <w:color w:val="000000"/>
        </w:rPr>
        <w:t xml:space="preserve"> перед началом обгона. Действия </w:t>
      </w:r>
      <w:r w:rsidRPr="00ED3C53">
        <w:t>тракториста-машиниста</w:t>
      </w:r>
      <w:r w:rsidRPr="00ED3C53">
        <w:rPr>
          <w:color w:val="000000"/>
        </w:rPr>
        <w:t xml:space="preserve"> при обгоне. Места, где обгон запрещен.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t>Остановка и стоянка. Порядок остановки и стоянки. Способы постановки самоходной сельскохозяйственной машины на стоянку. Длительная стоянка вне населенных пунктов. Меры предосторожности при постановке трактора на стоянку. Места, где остановка и стоянка запрещена.</w:t>
      </w:r>
    </w:p>
    <w:p w:rsidR="00A133C0" w:rsidRPr="00ED3C53" w:rsidRDefault="00A133C0" w:rsidP="00ED3C53">
      <w:pPr>
        <w:shd w:val="clear" w:color="auto" w:fill="FFFFFF"/>
        <w:spacing w:before="140"/>
        <w:ind w:firstLine="709"/>
        <w:jc w:val="both"/>
      </w:pPr>
      <w:r w:rsidRPr="00ED3C53">
        <w:rPr>
          <w:color w:val="000000"/>
        </w:rPr>
        <w:t>Опасные последствия несоблюдения правил остановки и стоянки.</w:t>
      </w:r>
    </w:p>
    <w:p w:rsidR="00A133C0" w:rsidRPr="00ED3C53" w:rsidRDefault="00A133C0" w:rsidP="00361255">
      <w:pPr>
        <w:shd w:val="clear" w:color="auto" w:fill="FFFFFF"/>
        <w:spacing w:before="120"/>
        <w:jc w:val="both"/>
      </w:pPr>
      <w:r w:rsidRPr="00ED3C53">
        <w:rPr>
          <w:color w:val="000000"/>
          <w:u w:val="single"/>
        </w:rPr>
        <w:t>Тема 5. Регулирование дорожного движения</w:t>
      </w:r>
    </w:p>
    <w:p w:rsidR="00A133C0" w:rsidRPr="00ED3C53" w:rsidRDefault="00A133C0" w:rsidP="00361255">
      <w:pPr>
        <w:shd w:val="clear" w:color="auto" w:fill="FFFFFF"/>
        <w:spacing w:before="120"/>
        <w:jc w:val="both"/>
      </w:pPr>
      <w:r w:rsidRPr="00ED3C53">
        <w:rPr>
          <w:color w:val="000000"/>
        </w:rPr>
        <w:t xml:space="preserve">Средства регулирования дорожного движения. Значения сигналов светофора и действия трактористов-машинистов в соответствии с этими сигналами. Реверсивные светофоры. </w:t>
      </w:r>
    </w:p>
    <w:p w:rsidR="00A133C0" w:rsidRPr="00ED3C53" w:rsidRDefault="00A133C0" w:rsidP="00ED3C53">
      <w:pPr>
        <w:pStyle w:val="a7"/>
        <w:spacing w:before="120"/>
      </w:pPr>
      <w:r w:rsidRPr="00ED3C53"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</w:r>
    </w:p>
    <w:p w:rsidR="00A133C0" w:rsidRPr="00ED3C53" w:rsidRDefault="00A133C0" w:rsidP="00ED3C53">
      <w:pPr>
        <w:spacing w:before="120"/>
        <w:ind w:firstLine="709"/>
        <w:jc w:val="both"/>
        <w:rPr>
          <w:color w:val="000000"/>
          <w:spacing w:val="8"/>
        </w:rPr>
      </w:pPr>
      <w:r w:rsidRPr="00ED3C53">
        <w:rPr>
          <w:color w:val="000000"/>
          <w:spacing w:val="8"/>
        </w:rPr>
        <w:t xml:space="preserve">Действия </w:t>
      </w:r>
      <w:r w:rsidRPr="00ED3C53">
        <w:rPr>
          <w:color w:val="000000"/>
        </w:rPr>
        <w:t>тракториста-машиниста</w:t>
      </w:r>
      <w:r w:rsidRPr="00ED3C53">
        <w:rPr>
          <w:color w:val="000000"/>
          <w:spacing w:val="8"/>
        </w:rPr>
        <w:t xml:space="preserve"> и пешеходов в случаях, когда указания регулировщика противоречат сигналам светофора, дорожным знакам и разметке.</w:t>
      </w:r>
    </w:p>
    <w:p w:rsidR="00A133C0" w:rsidRPr="00ED3C53" w:rsidRDefault="00A133C0" w:rsidP="00ED3C53">
      <w:pPr>
        <w:pStyle w:val="a7"/>
        <w:rPr>
          <w:spacing w:val="14"/>
        </w:rPr>
      </w:pPr>
      <w:r w:rsidRPr="00ED3C53">
        <w:rPr>
          <w:spacing w:val="14"/>
        </w:rPr>
        <w:t>Практическое занятие по темам 4-5.</w:t>
      </w:r>
    </w:p>
    <w:p w:rsidR="00A133C0" w:rsidRPr="00ED3C53" w:rsidRDefault="00A133C0" w:rsidP="00ED3C53">
      <w:pPr>
        <w:pStyle w:val="a7"/>
        <w:rPr>
          <w:spacing w:val="14"/>
        </w:rPr>
      </w:pPr>
      <w:r w:rsidRPr="00ED3C53">
        <w:rPr>
          <w:spacing w:val="14"/>
        </w:rPr>
        <w:t>Решение  комплексных  задач, разбор типичных  дорожно-транспортных ситуаций с использованием технических средств обучения, макетов, стендов и т.д.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</w:rPr>
      </w:pPr>
      <w:r w:rsidRPr="00ED3C53">
        <w:rPr>
          <w:color w:val="000000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тракториста-машиниста в конкретных условиях дорожного движения.</w:t>
      </w:r>
    </w:p>
    <w:p w:rsidR="00A133C0" w:rsidRPr="00ED3C53" w:rsidRDefault="00A133C0" w:rsidP="00361255">
      <w:pPr>
        <w:shd w:val="clear" w:color="auto" w:fill="FFFFFF"/>
        <w:tabs>
          <w:tab w:val="left" w:pos="5998"/>
        </w:tabs>
        <w:spacing w:before="80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Тема 6. П</w:t>
      </w:r>
      <w:proofErr w:type="spellStart"/>
      <w:r w:rsidRPr="00ED3C53">
        <w:rPr>
          <w:color w:val="000000"/>
          <w:u w:val="single"/>
          <w:lang w:val="en-US"/>
        </w:rPr>
        <w:t>poe</w:t>
      </w:r>
      <w:proofErr w:type="spellEnd"/>
      <w:r w:rsidRPr="00ED3C53">
        <w:rPr>
          <w:color w:val="000000"/>
          <w:u w:val="single"/>
        </w:rPr>
        <w:t>зд перекрестков</w:t>
      </w:r>
    </w:p>
    <w:p w:rsidR="00A133C0" w:rsidRPr="00ED3C53" w:rsidRDefault="00A133C0" w:rsidP="00ED3C53">
      <w:pPr>
        <w:shd w:val="clear" w:color="auto" w:fill="FFFFFF"/>
        <w:tabs>
          <w:tab w:val="left" w:pos="5998"/>
        </w:tabs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>Общие правила проезда перекрестков.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>Нерегулируемые перекрестки. Перекрестки неравнозначных и равнозначных дорог. Порядок движения на перекрестках неравнозначны и равнозначных дорог.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  <w:spacing w:val="8"/>
        </w:rPr>
      </w:pPr>
      <w:r w:rsidRPr="00ED3C53">
        <w:rPr>
          <w:color w:val="000000"/>
          <w:spacing w:val="8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A133C0" w:rsidRPr="00ED3C53" w:rsidRDefault="00A133C0" w:rsidP="00ED3C53">
      <w:pPr>
        <w:pStyle w:val="21"/>
        <w:spacing w:before="80" w:line="240" w:lineRule="auto"/>
        <w:rPr>
          <w:color w:val="000000"/>
        </w:rPr>
      </w:pPr>
      <w:r w:rsidRPr="00ED3C53">
        <w:rPr>
          <w:color w:val="000000"/>
        </w:rPr>
        <w:t>Очередность проезда перекрестка, когда главная дорога меняет направление. Действия тракториста-машиниста в случае, если  он не может определить наличие покрытия на дороге (темное время суток, грязь, снег и тому подобное) и при отсутствии  знаков приоритета.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lastRenderedPageBreak/>
        <w:t>Тема 7. Проезд пешеходных переходов, остановок маршрутных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  <w:u w:val="single"/>
        </w:rPr>
      </w:pPr>
      <w:r w:rsidRPr="00ED3C53">
        <w:rPr>
          <w:color w:val="000000"/>
        </w:rPr>
        <w:t xml:space="preserve">             </w:t>
      </w:r>
      <w:r w:rsidRPr="00ED3C53">
        <w:rPr>
          <w:color w:val="000000"/>
          <w:u w:val="single"/>
        </w:rPr>
        <w:t xml:space="preserve"> транспортных средств и железнодорожных переездов</w:t>
      </w:r>
    </w:p>
    <w:p w:rsidR="00A133C0" w:rsidRPr="00ED3C53" w:rsidRDefault="00A133C0" w:rsidP="00361255">
      <w:pPr>
        <w:shd w:val="clear" w:color="auto" w:fill="FFFFFF"/>
        <w:spacing w:before="80"/>
        <w:jc w:val="both"/>
        <w:rPr>
          <w:color w:val="000000"/>
        </w:rPr>
      </w:pPr>
      <w:r w:rsidRPr="00ED3C53">
        <w:rPr>
          <w:color w:val="000000"/>
        </w:rPr>
        <w:t>Пешеходные переходы  и остановки маршрутных транспортных средств. Обязанности тракториста-машиниста,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«Перевозка детей».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>Железнодорожные 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>Правила остановки самоходных машин перед переездом. Обязанности тракториста-машиниста при вынужденной остановке на переезде.</w:t>
      </w:r>
    </w:p>
    <w:p w:rsidR="00A133C0" w:rsidRPr="00ED3C53" w:rsidRDefault="00A133C0" w:rsidP="00ED3C53">
      <w:pPr>
        <w:shd w:val="clear" w:color="auto" w:fill="FFFFFF"/>
        <w:tabs>
          <w:tab w:val="left" w:pos="367"/>
        </w:tabs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>Запрещения, действующие на железнодорожном переезде.</w:t>
      </w:r>
    </w:p>
    <w:p w:rsidR="00A133C0" w:rsidRPr="00ED3C53" w:rsidRDefault="00A133C0" w:rsidP="00ED3C53">
      <w:pPr>
        <w:pStyle w:val="a7"/>
        <w:spacing w:before="80"/>
      </w:pPr>
      <w:r w:rsidRPr="00ED3C53">
        <w:t>Случаи, требующие согласования условий движения через переезд с начальником дистанции пути железной дороги.</w:t>
      </w:r>
    </w:p>
    <w:p w:rsidR="00A133C0" w:rsidRPr="00ED3C53" w:rsidRDefault="00A133C0" w:rsidP="00ED3C53">
      <w:pPr>
        <w:pStyle w:val="21"/>
        <w:spacing w:line="240" w:lineRule="auto"/>
        <w:rPr>
          <w:color w:val="000000"/>
        </w:rPr>
      </w:pPr>
      <w:r w:rsidRPr="00ED3C53">
        <w:rPr>
          <w:color w:val="000000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Практическое занятие по темам 6-7.</w:t>
      </w:r>
    </w:p>
    <w:p w:rsidR="00A133C0" w:rsidRPr="00ED3C53" w:rsidRDefault="00A133C0" w:rsidP="00ED3C53">
      <w:pPr>
        <w:pStyle w:val="a7"/>
        <w:tabs>
          <w:tab w:val="left" w:pos="6070"/>
        </w:tabs>
        <w:spacing w:before="120"/>
      </w:pPr>
      <w:r w:rsidRPr="00ED3C53"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A133C0" w:rsidRPr="00ED3C53" w:rsidRDefault="00A133C0" w:rsidP="00ED3C53">
      <w:pPr>
        <w:pStyle w:val="a7"/>
        <w:tabs>
          <w:tab w:val="left" w:pos="6437"/>
        </w:tabs>
        <w:spacing w:before="120"/>
      </w:pPr>
      <w:r w:rsidRPr="00ED3C53">
        <w:t>Развитие навыков прогнозирования в ситуациях, характеризующихся признаком ограниченного обзора. Действия тракториста-машиниста при вынужденной остановке на железнодорожном переезде.</w:t>
      </w:r>
    </w:p>
    <w:p w:rsidR="00A133C0" w:rsidRPr="00ED3C53" w:rsidRDefault="00A133C0" w:rsidP="00ED3C53">
      <w:pPr>
        <w:shd w:val="clear" w:color="auto" w:fill="FFFFFF"/>
        <w:tabs>
          <w:tab w:val="left" w:pos="6437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Ознакомление с действиями тракториста-машиниста в конкретных условиях дорожного движения.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Тема 8.  Техническое состояние и оборудование самоходных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 xml:space="preserve">                 </w:t>
      </w:r>
      <w:r w:rsidRPr="00ED3C53">
        <w:rPr>
          <w:color w:val="000000"/>
          <w:u w:val="single"/>
        </w:rPr>
        <w:t>сельскохозяйственных машин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t>Общие требования. Условия, при которых запрещена эксплуатация само</w:t>
      </w:r>
      <w:r w:rsidRPr="00ED3C53">
        <w:rPr>
          <w:color w:val="000000"/>
        </w:rPr>
        <w:t>ходной машины.</w:t>
      </w:r>
    </w:p>
    <w:p w:rsidR="00A133C0" w:rsidRPr="00ED3C53" w:rsidRDefault="00A133C0" w:rsidP="00ED3C53">
      <w:pPr>
        <w:pStyle w:val="a7"/>
        <w:spacing w:before="120"/>
      </w:pPr>
      <w:r w:rsidRPr="00ED3C53"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Неисправности, при которых запрещено дальнейшее движение.</w:t>
      </w:r>
    </w:p>
    <w:p w:rsidR="00A133C0" w:rsidRPr="00ED3C53" w:rsidRDefault="00A133C0" w:rsidP="00ED3C53">
      <w:pPr>
        <w:pStyle w:val="a7"/>
        <w:spacing w:before="120"/>
      </w:pPr>
      <w:r w:rsidRPr="00ED3C53">
        <w:t>Опасные последствия эксплуатации самоходной сельскохозяйственной машины с неисправностями, угрожающими безопасности дорожного движения.</w:t>
      </w:r>
    </w:p>
    <w:p w:rsidR="00A133C0" w:rsidRPr="00361255" w:rsidRDefault="00A133C0" w:rsidP="00ED3C53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61255">
        <w:rPr>
          <w:rFonts w:ascii="Times New Roman" w:hAnsi="Times New Roman" w:cs="Times New Roman"/>
          <w:b w:val="0"/>
          <w:i w:val="0"/>
          <w:sz w:val="24"/>
          <w:szCs w:val="24"/>
        </w:rPr>
        <w:t>Тема 9. Номерные, опознавательные знаки, предупредительные</w:t>
      </w:r>
    </w:p>
    <w:p w:rsidR="00361255" w:rsidRDefault="00A133C0" w:rsidP="00361255">
      <w:pPr>
        <w:shd w:val="clear" w:color="auto" w:fill="FFFFFF"/>
        <w:spacing w:before="120"/>
        <w:ind w:firstLine="709"/>
        <w:jc w:val="both"/>
        <w:rPr>
          <w:b/>
          <w:color w:val="000000"/>
          <w:u w:val="single"/>
        </w:rPr>
      </w:pPr>
      <w:r w:rsidRPr="00361255">
        <w:rPr>
          <w:color w:val="000000"/>
        </w:rPr>
        <w:t xml:space="preserve">                </w:t>
      </w:r>
      <w:r w:rsidRPr="00361255">
        <w:rPr>
          <w:color w:val="000000"/>
          <w:u w:val="single"/>
        </w:rPr>
        <w:t>устройства, надписи и обозначения</w:t>
      </w:r>
    </w:p>
    <w:p w:rsidR="00A133C0" w:rsidRPr="00361255" w:rsidRDefault="00A133C0" w:rsidP="00361255">
      <w:pPr>
        <w:shd w:val="clear" w:color="auto" w:fill="FFFFFF"/>
        <w:spacing w:before="120"/>
        <w:ind w:firstLine="709"/>
        <w:jc w:val="both"/>
        <w:rPr>
          <w:b/>
          <w:color w:val="000000"/>
          <w:u w:val="single"/>
        </w:rPr>
      </w:pPr>
      <w:r w:rsidRPr="00ED3C53">
        <w:rPr>
          <w:color w:val="000000"/>
          <w:spacing w:val="20"/>
        </w:rPr>
        <w:t xml:space="preserve">Регистрация (перерегистрация) </w:t>
      </w:r>
      <w:r w:rsidRPr="00ED3C53">
        <w:rPr>
          <w:spacing w:val="20"/>
        </w:rPr>
        <w:t>самоходной сельскохозяйственной машины</w:t>
      </w:r>
      <w:r w:rsidRPr="00ED3C53">
        <w:rPr>
          <w:color w:val="000000"/>
          <w:spacing w:val="20"/>
          <w:vertAlign w:val="subscript"/>
        </w:rPr>
        <w:t>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 xml:space="preserve">Требования к оборудованию </w:t>
      </w:r>
      <w:r w:rsidRPr="00ED3C53">
        <w:t>самоходной сельскохозяйственной машины</w:t>
      </w:r>
      <w:r w:rsidRPr="00ED3C53">
        <w:rPr>
          <w:color w:val="000000"/>
        </w:rPr>
        <w:t xml:space="preserve"> номерными и опознавательными знаками, предупредительными устройствами.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Опасные последствия несоблюдения правил установки опознавательных знаков и предупредительных  устройств.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  <w:spacing w:val="20"/>
        </w:rPr>
      </w:pPr>
    </w:p>
    <w:p w:rsidR="00A133C0" w:rsidRPr="00ED3C53" w:rsidRDefault="00A133C0" w:rsidP="00ED3C53">
      <w:pPr>
        <w:shd w:val="clear" w:color="auto" w:fill="FFFFFF"/>
        <w:jc w:val="center"/>
        <w:rPr>
          <w:spacing w:val="20"/>
        </w:rPr>
      </w:pPr>
      <w:r w:rsidRPr="00ED3C53">
        <w:rPr>
          <w:b/>
          <w:bCs/>
          <w:color w:val="000000"/>
          <w:spacing w:val="20"/>
        </w:rPr>
        <w:t>ТЕМАТИЧЕСКИЙ ПЛАН</w:t>
      </w:r>
    </w:p>
    <w:p w:rsidR="00A133C0" w:rsidRPr="00ED3C53" w:rsidRDefault="00A133C0" w:rsidP="00ED3C53">
      <w:pPr>
        <w:shd w:val="clear" w:color="auto" w:fill="FFFFFF"/>
        <w:jc w:val="center"/>
        <w:rPr>
          <w:b/>
          <w:spacing w:val="20"/>
        </w:rPr>
      </w:pPr>
      <w:r w:rsidRPr="00ED3C53">
        <w:rPr>
          <w:b/>
          <w:bCs/>
          <w:color w:val="000000"/>
          <w:spacing w:val="20"/>
        </w:rPr>
        <w:lastRenderedPageBreak/>
        <w:t>И ПРОГРАММА ПРЕДМЕТА «</w:t>
      </w:r>
      <w:r w:rsidR="008F2650">
        <w:rPr>
          <w:b/>
          <w:bCs/>
          <w:color w:val="000000"/>
          <w:spacing w:val="20"/>
        </w:rPr>
        <w:t xml:space="preserve">ОХРАНА ТРУДА, </w:t>
      </w:r>
      <w:r w:rsidRPr="00ED3C53">
        <w:rPr>
          <w:b/>
          <w:bCs/>
          <w:color w:val="000000"/>
          <w:spacing w:val="20"/>
        </w:rPr>
        <w:t xml:space="preserve">ОКАЗАНИЕ ПЕРВОЙ </w:t>
      </w:r>
      <w:r w:rsidRPr="00ED3C53">
        <w:rPr>
          <w:b/>
          <w:spacing w:val="20"/>
        </w:rPr>
        <w:t>МЕДИЦИНСКОЙ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4676"/>
        <w:gridCol w:w="1749"/>
        <w:gridCol w:w="1220"/>
        <w:gridCol w:w="1317"/>
      </w:tblGrid>
      <w:tr w:rsidR="00A133C0" w:rsidRPr="00ED3C53" w:rsidTr="00477868">
        <w:trPr>
          <w:cantSplit/>
        </w:trPr>
        <w:tc>
          <w:tcPr>
            <w:tcW w:w="892" w:type="dxa"/>
            <w:vMerge w:val="restart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№</w:t>
            </w:r>
          </w:p>
          <w:p w:rsidR="00A133C0" w:rsidRPr="00ED3C53" w:rsidRDefault="00A133C0" w:rsidP="00ED3C53">
            <w:pPr>
              <w:jc w:val="center"/>
            </w:pPr>
            <w:r w:rsidRPr="00ED3C53">
              <w:t>п/п</w:t>
            </w:r>
          </w:p>
        </w:tc>
        <w:tc>
          <w:tcPr>
            <w:tcW w:w="4676" w:type="dxa"/>
            <w:vMerge w:val="restart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Наименование разделов и тем</w:t>
            </w:r>
          </w:p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Занятий</w:t>
            </w:r>
          </w:p>
        </w:tc>
        <w:tc>
          <w:tcPr>
            <w:tcW w:w="4286" w:type="dxa"/>
            <w:gridSpan w:val="3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Количество часов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4676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1749" w:type="dxa"/>
            <w:vMerge w:val="restart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Всего</w:t>
            </w:r>
          </w:p>
        </w:tc>
        <w:tc>
          <w:tcPr>
            <w:tcW w:w="2537" w:type="dxa"/>
            <w:gridSpan w:val="2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из них на занятия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4676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1749" w:type="dxa"/>
            <w:vMerge/>
          </w:tcPr>
          <w:p w:rsidR="00A133C0" w:rsidRPr="00ED3C53" w:rsidRDefault="00A133C0" w:rsidP="00ED3C53">
            <w:pPr>
              <w:jc w:val="both"/>
            </w:pPr>
          </w:p>
        </w:tc>
        <w:tc>
          <w:tcPr>
            <w:tcW w:w="1220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Теор.</w:t>
            </w:r>
          </w:p>
        </w:tc>
        <w:tc>
          <w:tcPr>
            <w:tcW w:w="1317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Практ-е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4676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2</w:t>
            </w:r>
          </w:p>
        </w:tc>
        <w:tc>
          <w:tcPr>
            <w:tcW w:w="1749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3</w:t>
            </w:r>
          </w:p>
        </w:tc>
        <w:tc>
          <w:tcPr>
            <w:tcW w:w="1220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4</w:t>
            </w:r>
          </w:p>
        </w:tc>
        <w:tc>
          <w:tcPr>
            <w:tcW w:w="1317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5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bottom w:val="nil"/>
            </w:tcBorders>
          </w:tcPr>
          <w:p w:rsidR="00A133C0" w:rsidRPr="00ED3C53" w:rsidRDefault="00021C7C" w:rsidP="00ED3C53">
            <w:pPr>
              <w:shd w:val="clear" w:color="auto" w:fill="FFFFFF"/>
              <w:jc w:val="both"/>
            </w:pPr>
            <w:r>
              <w:t>Охрана труда при работе на самоходных с/х машинах</w:t>
            </w:r>
          </w:p>
        </w:tc>
        <w:tc>
          <w:tcPr>
            <w:tcW w:w="1749" w:type="dxa"/>
            <w:tcBorders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bottom w:val="nil"/>
            </w:tcBorders>
          </w:tcPr>
          <w:p w:rsidR="00A133C0" w:rsidRPr="00ED3C53" w:rsidRDefault="00021C7C" w:rsidP="00ED3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7" w:type="dxa"/>
            <w:tcBorders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2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</w:tr>
      <w:tr w:rsidR="00A133C0" w:rsidRPr="00ED3C53" w:rsidTr="00477868">
        <w:trPr>
          <w:cantSplit/>
          <w:trHeight w:val="335"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3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4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Психические реакции при авариях. Острые психозы. Особенности оказания помощи пострадавшим в состоянии неадекватности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5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Острые, угрожающие жизни терапевтические состояния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6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7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Остановка наружного кровотечения</w:t>
            </w:r>
          </w:p>
          <w:p w:rsidR="00A133C0" w:rsidRPr="00ED3C53" w:rsidRDefault="00A133C0" w:rsidP="00ED3C53">
            <w:pPr>
              <w:shd w:val="clear" w:color="auto" w:fill="FFFFFF"/>
              <w:jc w:val="both"/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021C7C" w:rsidP="00ED3C53">
            <w:pPr>
              <w:jc w:val="center"/>
            </w:pPr>
            <w:r>
              <w:t>8</w:t>
            </w:r>
            <w:r w:rsidR="00A133C0" w:rsidRPr="00ED3C53">
              <w:t>..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both"/>
            </w:pPr>
            <w:r w:rsidRPr="00ED3C53">
              <w:rPr>
                <w:color w:val="000000"/>
              </w:rPr>
              <w:t>Транспортная иммобилизация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1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both"/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both"/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</w:p>
        </w:tc>
      </w:tr>
      <w:tr w:rsidR="00A133C0" w:rsidRPr="00ED3C53" w:rsidTr="00477868">
        <w:trPr>
          <w:cantSplit/>
        </w:trPr>
        <w:tc>
          <w:tcPr>
            <w:tcW w:w="892" w:type="dxa"/>
            <w:tcBorders>
              <w:top w:val="nil"/>
            </w:tcBorders>
          </w:tcPr>
          <w:p w:rsidR="00A133C0" w:rsidRPr="00ED3C53" w:rsidRDefault="00021C7C" w:rsidP="00ED3C53">
            <w:pPr>
              <w:spacing w:before="80"/>
              <w:jc w:val="center"/>
            </w:pPr>
            <w:r>
              <w:t>9</w:t>
            </w:r>
            <w:r w:rsidR="00A133C0" w:rsidRPr="00ED3C53">
              <w:t>.</w:t>
            </w:r>
          </w:p>
        </w:tc>
        <w:tc>
          <w:tcPr>
            <w:tcW w:w="4676" w:type="dxa"/>
            <w:tcBorders>
              <w:top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Пользование индивидуальной аптечкой</w:t>
            </w:r>
            <w:r w:rsidR="006A2BCB">
              <w:rPr>
                <w:color w:val="000000"/>
              </w:rPr>
              <w:t xml:space="preserve">, обработка ран. </w:t>
            </w:r>
          </w:p>
        </w:tc>
        <w:tc>
          <w:tcPr>
            <w:tcW w:w="1749" w:type="dxa"/>
            <w:tcBorders>
              <w:top w:val="nil"/>
            </w:tcBorders>
          </w:tcPr>
          <w:p w:rsidR="00A133C0" w:rsidRPr="00ED3C53" w:rsidRDefault="00021C7C" w:rsidP="00ED3C53">
            <w:pPr>
              <w:spacing w:before="80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nil"/>
            </w:tcBorders>
          </w:tcPr>
          <w:p w:rsidR="00A133C0" w:rsidRPr="00ED3C53" w:rsidRDefault="00A133C0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-</w:t>
            </w:r>
          </w:p>
        </w:tc>
        <w:tc>
          <w:tcPr>
            <w:tcW w:w="1317" w:type="dxa"/>
            <w:tcBorders>
              <w:top w:val="nil"/>
            </w:tcBorders>
          </w:tcPr>
          <w:p w:rsidR="00A133C0" w:rsidRPr="00ED3C53" w:rsidRDefault="00021C7C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133C0" w:rsidRPr="00ED3C53" w:rsidTr="00477868">
        <w:trPr>
          <w:cantSplit/>
        </w:trPr>
        <w:tc>
          <w:tcPr>
            <w:tcW w:w="892" w:type="dxa"/>
          </w:tcPr>
          <w:p w:rsidR="00A133C0" w:rsidRPr="00ED3C53" w:rsidRDefault="00A133C0" w:rsidP="00ED3C53">
            <w:pPr>
              <w:spacing w:before="80"/>
              <w:jc w:val="center"/>
            </w:pPr>
          </w:p>
        </w:tc>
        <w:tc>
          <w:tcPr>
            <w:tcW w:w="4676" w:type="dxa"/>
          </w:tcPr>
          <w:p w:rsidR="00A133C0" w:rsidRPr="00ED3C53" w:rsidRDefault="00A133C0" w:rsidP="00ED3C53">
            <w:pPr>
              <w:shd w:val="clear" w:color="auto" w:fill="FFFFFF"/>
              <w:spacing w:before="80"/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Итого</w:t>
            </w:r>
          </w:p>
        </w:tc>
        <w:tc>
          <w:tcPr>
            <w:tcW w:w="1749" w:type="dxa"/>
            <w:vAlign w:val="center"/>
          </w:tcPr>
          <w:p w:rsidR="00A133C0" w:rsidRPr="00ED3C53" w:rsidRDefault="00021C7C" w:rsidP="00ED3C53">
            <w:pPr>
              <w:spacing w:before="80"/>
              <w:jc w:val="center"/>
            </w:pPr>
            <w:r>
              <w:t>12</w:t>
            </w:r>
          </w:p>
        </w:tc>
        <w:tc>
          <w:tcPr>
            <w:tcW w:w="1220" w:type="dxa"/>
            <w:vAlign w:val="center"/>
          </w:tcPr>
          <w:p w:rsidR="00A133C0" w:rsidRPr="00ED3C53" w:rsidRDefault="00021C7C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7" w:type="dxa"/>
            <w:vAlign w:val="center"/>
          </w:tcPr>
          <w:p w:rsidR="00A133C0" w:rsidRPr="00ED3C53" w:rsidRDefault="00021C7C" w:rsidP="00ED3C53">
            <w:pPr>
              <w:shd w:val="clear" w:color="auto" w:fill="FFFFFF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7E6B52" w:rsidRDefault="007E6B52" w:rsidP="00ED3C53">
      <w:pPr>
        <w:shd w:val="clear" w:color="auto" w:fill="FFFFFF"/>
        <w:jc w:val="center"/>
        <w:rPr>
          <w:b/>
          <w:bCs/>
          <w:color w:val="000000"/>
        </w:rPr>
      </w:pP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</w:rPr>
      </w:pPr>
      <w:r w:rsidRPr="00ED3C53">
        <w:rPr>
          <w:b/>
          <w:bCs/>
          <w:color w:val="000000"/>
        </w:rPr>
        <w:t xml:space="preserve">П р о г р а м </w:t>
      </w:r>
      <w:proofErr w:type="spellStart"/>
      <w:r w:rsidRPr="00ED3C53">
        <w:rPr>
          <w:b/>
          <w:bCs/>
          <w:color w:val="000000"/>
        </w:rPr>
        <w:t>м</w:t>
      </w:r>
      <w:proofErr w:type="spellEnd"/>
      <w:r w:rsidRPr="00ED3C53">
        <w:rPr>
          <w:b/>
          <w:bCs/>
          <w:color w:val="000000"/>
        </w:rPr>
        <w:t xml:space="preserve"> а</w:t>
      </w:r>
    </w:p>
    <w:p w:rsidR="00A133C0" w:rsidRPr="00ED3C53" w:rsidRDefault="006A2BCB" w:rsidP="00ED3C53">
      <w:pPr>
        <w:shd w:val="clear" w:color="auto" w:fill="FFFFFF"/>
        <w:ind w:firstLine="709"/>
        <w:jc w:val="both"/>
      </w:pPr>
      <w:r>
        <w:t>Тема 1. Охрана труда при работе на самоходных с/х машинах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  <w:u w:val="single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</w:rPr>
      </w:pPr>
      <w:r w:rsidRPr="00ED3C53">
        <w:rPr>
          <w:color w:val="000000"/>
          <w:spacing w:val="20"/>
          <w:u w:val="single"/>
        </w:rPr>
        <w:t>Тема 2</w:t>
      </w:r>
      <w:r w:rsidRPr="00ED3C53">
        <w:rPr>
          <w:i/>
          <w:iCs/>
          <w:color w:val="000000"/>
          <w:spacing w:val="20"/>
          <w:u w:val="single"/>
        </w:rPr>
        <w:t xml:space="preserve">. </w:t>
      </w:r>
      <w:r w:rsidRPr="00ED3C53">
        <w:rPr>
          <w:color w:val="000000"/>
          <w:spacing w:val="20"/>
          <w:u w:val="single"/>
        </w:rPr>
        <w:t>Структура дорожно-транспортного травматизма. Наиболее частые повреждения при ДТП и способы их</w:t>
      </w:r>
      <w:r w:rsidRPr="00ED3C53">
        <w:rPr>
          <w:i/>
          <w:iCs/>
          <w:color w:val="000000"/>
          <w:spacing w:val="20"/>
          <w:u w:val="single"/>
        </w:rPr>
        <w:t xml:space="preserve"> </w:t>
      </w:r>
      <w:r w:rsidRPr="00ED3C53">
        <w:rPr>
          <w:color w:val="000000"/>
          <w:spacing w:val="20"/>
          <w:u w:val="single"/>
        </w:rPr>
        <w:t>диагностики</w:t>
      </w:r>
    </w:p>
    <w:p w:rsidR="00A133C0" w:rsidRPr="00ED3C53" w:rsidRDefault="00A133C0" w:rsidP="00ED3C53">
      <w:pPr>
        <w:pStyle w:val="a7"/>
        <w:tabs>
          <w:tab w:val="left" w:pos="4310"/>
          <w:tab w:val="left" w:pos="5923"/>
        </w:tabs>
        <w:spacing w:before="120"/>
        <w:rPr>
          <w:spacing w:val="20"/>
        </w:rPr>
      </w:pPr>
      <w:r w:rsidRPr="00ED3C53">
        <w:rPr>
          <w:spacing w:val="20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</w:rPr>
      </w:pPr>
      <w:r w:rsidRPr="00ED3C53">
        <w:rPr>
          <w:color w:val="000000"/>
          <w:spacing w:val="20"/>
        </w:rPr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  <w:u w:val="single"/>
        </w:rPr>
      </w:pPr>
      <w:r w:rsidRPr="00ED3C53">
        <w:rPr>
          <w:color w:val="000000"/>
          <w:spacing w:val="20"/>
          <w:u w:val="single"/>
        </w:rPr>
        <w:t>Тема 3. Угрожающие жизни состояния при механических и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  <w:u w:val="single"/>
        </w:rPr>
      </w:pPr>
      <w:r w:rsidRPr="00ED3C53">
        <w:rPr>
          <w:color w:val="000000"/>
          <w:spacing w:val="20"/>
        </w:rPr>
        <w:t xml:space="preserve">               </w:t>
      </w:r>
      <w:r w:rsidRPr="00ED3C53">
        <w:rPr>
          <w:color w:val="000000"/>
          <w:spacing w:val="20"/>
          <w:u w:val="single"/>
        </w:rPr>
        <w:t>термических поражениях</w:t>
      </w:r>
    </w:p>
    <w:p w:rsidR="00A133C0" w:rsidRPr="00ED3C53" w:rsidRDefault="00A133C0" w:rsidP="00ED3C53">
      <w:pPr>
        <w:ind w:firstLine="709"/>
        <w:jc w:val="both"/>
        <w:rPr>
          <w:color w:val="000000"/>
          <w:spacing w:val="20"/>
        </w:rPr>
      </w:pPr>
    </w:p>
    <w:p w:rsidR="00A133C0" w:rsidRPr="00ED3C53" w:rsidRDefault="00A133C0" w:rsidP="00ED3C53">
      <w:pPr>
        <w:ind w:firstLine="709"/>
        <w:jc w:val="both"/>
        <w:rPr>
          <w:spacing w:val="20"/>
        </w:rPr>
      </w:pPr>
      <w:r w:rsidRPr="00ED3C53">
        <w:rPr>
          <w:color w:val="000000"/>
          <w:spacing w:val="20"/>
        </w:rPr>
        <w:lastRenderedPageBreak/>
        <w:t>Определение понятий: предагональное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A133C0" w:rsidRPr="00ED3C53" w:rsidRDefault="00361255" w:rsidP="00361255">
      <w:pPr>
        <w:shd w:val="clear" w:color="auto" w:fill="FFFFFF"/>
        <w:spacing w:before="80"/>
        <w:jc w:val="both"/>
        <w:rPr>
          <w:spacing w:val="14"/>
        </w:rPr>
      </w:pPr>
      <w:r>
        <w:t xml:space="preserve">            </w:t>
      </w:r>
      <w:r w:rsidR="00A133C0" w:rsidRPr="00ED3C53">
        <w:rPr>
          <w:color w:val="000000"/>
          <w:spacing w:val="14"/>
        </w:rPr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  <w:spacing w:val="14"/>
        </w:rPr>
      </w:pPr>
      <w:r w:rsidRPr="00ED3C53">
        <w:rPr>
          <w:color w:val="000000"/>
          <w:spacing w:val="14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spacing w:val="14"/>
        </w:rPr>
      </w:pPr>
      <w:r w:rsidRPr="00ED3C53">
        <w:rPr>
          <w:color w:val="000000"/>
          <w:spacing w:val="14"/>
        </w:rPr>
        <w:t>Синдром утраты сознания. Кома. Причины. Способы профилактики асфиксии при утрате сознания.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spacing w:val="14"/>
        </w:rPr>
      </w:pPr>
      <w:r w:rsidRPr="00ED3C53">
        <w:rPr>
          <w:color w:val="000000"/>
          <w:spacing w:val="14"/>
        </w:rPr>
        <w:t>Особенности угрожающих жизни состояний у детей, стариков, беременных женщин.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  <w:spacing w:val="14"/>
          <w:u w:val="single"/>
        </w:rPr>
      </w:pP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spacing w:val="14"/>
        </w:rPr>
      </w:pPr>
      <w:r w:rsidRPr="00ED3C53">
        <w:rPr>
          <w:color w:val="000000"/>
          <w:spacing w:val="14"/>
          <w:u w:val="single"/>
        </w:rPr>
        <w:t>Тема 4. Психические реакции при авариях. Острые психозы. Особенности оказания помощи пострадавшим в состоянии неадекватности</w:t>
      </w:r>
    </w:p>
    <w:p w:rsidR="00A133C0" w:rsidRPr="00ED3C53" w:rsidRDefault="00A133C0" w:rsidP="00ED3C53">
      <w:pPr>
        <w:pStyle w:val="a7"/>
        <w:spacing w:before="120"/>
        <w:rPr>
          <w:spacing w:val="14"/>
        </w:rPr>
      </w:pPr>
      <w:r w:rsidRPr="00ED3C53">
        <w:rPr>
          <w:spacing w:val="14"/>
        </w:rPr>
        <w:t>Психотические и нервотические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14"/>
        </w:rPr>
      </w:pPr>
    </w:p>
    <w:p w:rsidR="00A133C0" w:rsidRPr="00ED3C53" w:rsidRDefault="006A2BCB" w:rsidP="00ED3C53">
      <w:pPr>
        <w:shd w:val="clear" w:color="auto" w:fill="FFFFFF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 5</w:t>
      </w:r>
      <w:r w:rsidR="00A133C0" w:rsidRPr="00ED3C53">
        <w:rPr>
          <w:color w:val="000000"/>
          <w:u w:val="single"/>
        </w:rPr>
        <w:t>. Острые, угрожающие жизни терапевтические состояния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</w:rPr>
      </w:pPr>
      <w:r w:rsidRPr="00ED3C53">
        <w:rPr>
          <w:color w:val="000000"/>
        </w:rPr>
        <w:t>Диабетическая кома. Острая сердечно-сосудистая недостаточность. Гипертонический криз. Эпилептический припадок. Астматический статус. Отравления. Клинические признаки, способы оказания первой медицинской помощи.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</w:p>
    <w:p w:rsidR="00A133C0" w:rsidRPr="00ED3C53" w:rsidRDefault="006A2BCB" w:rsidP="00ED3C53">
      <w:pPr>
        <w:shd w:val="clear" w:color="auto" w:fill="FFFFFF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 6</w:t>
      </w:r>
      <w:r w:rsidR="00A133C0" w:rsidRPr="00ED3C53">
        <w:rPr>
          <w:color w:val="000000"/>
          <w:u w:val="single"/>
        </w:rPr>
        <w:t xml:space="preserve">. Проведение сердечно-легочной реанимации, устранение 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u w:val="single"/>
        </w:rPr>
      </w:pPr>
      <w:r w:rsidRPr="00ED3C53">
        <w:rPr>
          <w:color w:val="000000"/>
        </w:rPr>
        <w:t xml:space="preserve">              </w:t>
      </w:r>
      <w:r w:rsidRPr="00ED3C53">
        <w:rPr>
          <w:color w:val="000000"/>
          <w:u w:val="single"/>
        </w:rPr>
        <w:t>асфиксии при оказании первой медицинской помощи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</w:rPr>
        <w:t xml:space="preserve">              </w:t>
      </w:r>
      <w:r w:rsidRPr="00ED3C53">
        <w:rPr>
          <w:color w:val="000000"/>
          <w:u w:val="single"/>
        </w:rPr>
        <w:t>пострадавшим в ДТП</w:t>
      </w:r>
    </w:p>
    <w:p w:rsidR="00A133C0" w:rsidRPr="00ED3C53" w:rsidRDefault="00A133C0" w:rsidP="00ED3C53">
      <w:pPr>
        <w:shd w:val="clear" w:color="auto" w:fill="FFFFFF"/>
      </w:pPr>
      <w:r w:rsidRPr="00ED3C53">
        <w:rPr>
          <w:color w:val="000000"/>
        </w:rPr>
        <w:t xml:space="preserve">            (</w:t>
      </w:r>
      <w:r w:rsidRPr="00ED3C53">
        <w:rPr>
          <w:color w:val="000000"/>
          <w:u w:val="single"/>
        </w:rPr>
        <w:t>Практические навыки – см. приложение п.п. 1 - 8; 26)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</w:pPr>
      <w:r w:rsidRPr="00ED3C53">
        <w:rPr>
          <w:color w:val="000000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Особенности проведения сердечно-легочной реанимации детям. Устранение механической асфиксии у детей.</w:t>
      </w:r>
    </w:p>
    <w:p w:rsidR="00A133C0" w:rsidRPr="00ED3C53" w:rsidRDefault="006A2BCB" w:rsidP="00361255">
      <w:pPr>
        <w:shd w:val="clear" w:color="auto" w:fill="FFFFFF"/>
        <w:spacing w:before="120"/>
        <w:jc w:val="both"/>
      </w:pPr>
      <w:r>
        <w:rPr>
          <w:color w:val="000000"/>
          <w:u w:val="single"/>
        </w:rPr>
        <w:t>Тема 7</w:t>
      </w:r>
      <w:r w:rsidR="00A133C0" w:rsidRPr="00ED3C53">
        <w:rPr>
          <w:color w:val="000000"/>
          <w:u w:val="single"/>
        </w:rPr>
        <w:t>. Остановка наружного кровотечения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  <w:u w:val="single"/>
        </w:rPr>
        <w:t>(Практические навыки - см. приложение п. 9)</w:t>
      </w:r>
    </w:p>
    <w:p w:rsidR="00A133C0" w:rsidRPr="00ED3C53" w:rsidRDefault="00A133C0" w:rsidP="00361255">
      <w:pPr>
        <w:spacing w:before="120"/>
        <w:jc w:val="both"/>
      </w:pPr>
      <w:r w:rsidRPr="00ED3C53">
        <w:rPr>
          <w:color w:val="000000"/>
        </w:rPr>
        <w:t xml:space="preserve"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</w:t>
      </w:r>
      <w:r w:rsidRPr="00ED3C53">
        <w:rPr>
          <w:color w:val="000000"/>
        </w:rPr>
        <w:lastRenderedPageBreak/>
        <w:t>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кровохарканьи, кровавой рвоте, подозрении на внутрибрюшное кровотечение.</w:t>
      </w:r>
    </w:p>
    <w:p w:rsidR="00A133C0" w:rsidRPr="00ED3C53" w:rsidRDefault="006A2BCB" w:rsidP="00361255">
      <w:pPr>
        <w:spacing w:before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 8</w:t>
      </w:r>
      <w:r w:rsidR="00A133C0" w:rsidRPr="00ED3C53">
        <w:rPr>
          <w:color w:val="000000"/>
          <w:u w:val="single"/>
        </w:rPr>
        <w:t>. Транспортная иммобилизация</w:t>
      </w:r>
    </w:p>
    <w:p w:rsidR="00A133C0" w:rsidRPr="00ED3C53" w:rsidRDefault="00A133C0" w:rsidP="00361255">
      <w:pPr>
        <w:spacing w:before="120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 xml:space="preserve">(Практические навыки - см. приложение п.п.15, 16) </w:t>
      </w:r>
    </w:p>
    <w:p w:rsidR="00A133C0" w:rsidRPr="00ED3C53" w:rsidRDefault="00A133C0" w:rsidP="00361255">
      <w:pPr>
        <w:spacing w:before="120"/>
        <w:jc w:val="both"/>
        <w:rPr>
          <w:color w:val="000000"/>
        </w:rPr>
      </w:pPr>
      <w:r w:rsidRPr="00ED3C53">
        <w:rPr>
          <w:color w:val="000000"/>
        </w:rPr>
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361255" w:rsidRDefault="00361255" w:rsidP="00361255">
      <w:pPr>
        <w:shd w:val="clear" w:color="auto" w:fill="FFFFFF"/>
        <w:jc w:val="both"/>
        <w:rPr>
          <w:color w:val="000000"/>
        </w:rPr>
      </w:pPr>
    </w:p>
    <w:p w:rsidR="00A133C0" w:rsidRPr="00ED3C53" w:rsidRDefault="006A2BCB" w:rsidP="00361255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 9</w:t>
      </w:r>
      <w:r w:rsidR="00A133C0" w:rsidRPr="00ED3C53">
        <w:rPr>
          <w:color w:val="000000"/>
          <w:u w:val="single"/>
        </w:rPr>
        <w:t>. Пользование индивидуальной аптечкой</w:t>
      </w:r>
      <w:r>
        <w:rPr>
          <w:color w:val="000000"/>
          <w:u w:val="single"/>
        </w:rPr>
        <w:t>,</w:t>
      </w:r>
      <w:r w:rsidR="00A133C0" w:rsidRPr="00ED3C53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о</w:t>
      </w:r>
      <w:r w:rsidRPr="00ED3C53">
        <w:rPr>
          <w:color w:val="000000"/>
          <w:u w:val="single"/>
        </w:rPr>
        <w:t>бработка ран. Десмургия</w:t>
      </w:r>
    </w:p>
    <w:p w:rsidR="00A133C0" w:rsidRDefault="006A2BCB" w:rsidP="00ED3C53">
      <w:pPr>
        <w:shd w:val="clear" w:color="auto" w:fill="FFFFFF"/>
        <w:ind w:firstLine="709"/>
        <w:jc w:val="both"/>
        <w:rPr>
          <w:color w:val="000000"/>
        </w:rPr>
      </w:pPr>
      <w:r w:rsidRPr="00ED3C53">
        <w:rPr>
          <w:color w:val="000000"/>
        </w:rPr>
        <w:t>Техника туалета ран, дезинфицирования и наложения асептических повязок при повреждениях различной локализации. Наложение окклюзионной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эвентрацией внутренних органов. Использование подручных средств наложения повязок</w:t>
      </w:r>
    </w:p>
    <w:p w:rsidR="00361255" w:rsidRPr="00ED3C53" w:rsidRDefault="00361255" w:rsidP="00ED3C53">
      <w:pPr>
        <w:shd w:val="clear" w:color="auto" w:fill="FFFFFF"/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</w:rPr>
      </w:pPr>
      <w:r w:rsidRPr="00ED3C53">
        <w:rPr>
          <w:b/>
          <w:bCs/>
          <w:color w:val="000000"/>
        </w:rPr>
        <w:t xml:space="preserve">ПЕРЕЧЕНЬ ОБЯЗАТЕЛЬНЫХ ПРАКТИЧЕСКИХ НАВЫКОВ И </w:t>
      </w:r>
      <w:r w:rsidRPr="00ED3C53">
        <w:rPr>
          <w:b/>
        </w:rPr>
        <w:t>МАНИПУЛЯЦИЙ</w:t>
      </w:r>
    </w:p>
    <w:p w:rsidR="00A133C0" w:rsidRPr="00ED3C53" w:rsidRDefault="00A133C0" w:rsidP="00ED3C53">
      <w:pPr>
        <w:shd w:val="clear" w:color="auto" w:fill="FFFFFF"/>
        <w:ind w:firstLine="709"/>
        <w:jc w:val="both"/>
      </w:pPr>
    </w:p>
    <w:p w:rsidR="00A133C0" w:rsidRPr="00ED3C53" w:rsidRDefault="00A133C0" w:rsidP="00ED3C53">
      <w:pPr>
        <w:shd w:val="clear" w:color="auto" w:fill="FFFFFF"/>
        <w:tabs>
          <w:tab w:val="left" w:pos="955"/>
          <w:tab w:val="left" w:pos="4234"/>
          <w:tab w:val="left" w:pos="6787"/>
        </w:tabs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1. Техника очищения ротовой полости и восстановления проходимости верхних дыхательных путей.</w:t>
      </w:r>
    </w:p>
    <w:p w:rsidR="00A133C0" w:rsidRPr="00ED3C53" w:rsidRDefault="00A133C0" w:rsidP="00ED3C53">
      <w:pPr>
        <w:shd w:val="clear" w:color="auto" w:fill="FFFFFF"/>
        <w:tabs>
          <w:tab w:val="left" w:pos="955"/>
          <w:tab w:val="left" w:pos="4234"/>
          <w:tab w:val="left" w:pos="6787"/>
        </w:tabs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2. Искусственная вентиляция легких:</w:t>
      </w:r>
    </w:p>
    <w:p w:rsidR="00A133C0" w:rsidRPr="00ED3C53" w:rsidRDefault="00A133C0" w:rsidP="00ED3C53">
      <w:pPr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ED3C53">
        <w:rPr>
          <w:color w:val="000000"/>
        </w:rPr>
        <w:t>изо рта в рот (с применением и без применения «устройства для проведения искусственного дыхания»);</w:t>
      </w:r>
    </w:p>
    <w:p w:rsidR="00A133C0" w:rsidRPr="00ED3C53" w:rsidRDefault="00A133C0" w:rsidP="00ED3C53">
      <w:pPr>
        <w:numPr>
          <w:ilvl w:val="0"/>
          <w:numId w:val="10"/>
        </w:numPr>
        <w:suppressAutoHyphens w:val="0"/>
        <w:jc w:val="both"/>
      </w:pPr>
      <w:r w:rsidRPr="00ED3C53">
        <w:rPr>
          <w:color w:val="000000"/>
        </w:rPr>
        <w:t>изо рта в нос.</w:t>
      </w:r>
    </w:p>
    <w:p w:rsidR="00A133C0" w:rsidRPr="00ED3C53" w:rsidRDefault="00A133C0" w:rsidP="00ED3C53">
      <w:pPr>
        <w:ind w:firstLine="709"/>
        <w:jc w:val="both"/>
      </w:pPr>
      <w:r w:rsidRPr="00ED3C53">
        <w:rPr>
          <w:color w:val="000000"/>
        </w:rPr>
        <w:t>3. Закрытый массаж сердца:</w:t>
      </w:r>
    </w:p>
    <w:p w:rsidR="00A133C0" w:rsidRPr="00ED3C53" w:rsidRDefault="00A133C0" w:rsidP="00ED3C53">
      <w:pPr>
        <w:numPr>
          <w:ilvl w:val="0"/>
          <w:numId w:val="10"/>
        </w:numPr>
        <w:shd w:val="clear" w:color="auto" w:fill="FFFFFF"/>
        <w:tabs>
          <w:tab w:val="left" w:pos="2746"/>
        </w:tabs>
        <w:suppressAutoHyphens w:val="0"/>
        <w:jc w:val="both"/>
        <w:rPr>
          <w:color w:val="000000"/>
        </w:rPr>
      </w:pPr>
      <w:r w:rsidRPr="00ED3C53">
        <w:rPr>
          <w:color w:val="000000"/>
        </w:rPr>
        <w:t>двумя руками;</w:t>
      </w:r>
    </w:p>
    <w:p w:rsidR="00A133C0" w:rsidRPr="00ED3C53" w:rsidRDefault="00A133C0" w:rsidP="00ED3C53">
      <w:pPr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ED3C53">
        <w:rPr>
          <w:color w:val="000000"/>
        </w:rPr>
        <w:t>одной рукой.</w:t>
      </w:r>
    </w:p>
    <w:p w:rsidR="00A133C0" w:rsidRPr="00ED3C53" w:rsidRDefault="00A133C0" w:rsidP="00ED3C53">
      <w:pPr>
        <w:jc w:val="both"/>
        <w:rPr>
          <w:color w:val="000000"/>
        </w:rPr>
      </w:pPr>
    </w:p>
    <w:p w:rsidR="00A133C0" w:rsidRPr="00ED3C53" w:rsidRDefault="00A133C0" w:rsidP="00ED3C53">
      <w:pPr>
        <w:numPr>
          <w:ilvl w:val="0"/>
          <w:numId w:val="6"/>
        </w:numPr>
        <w:shd w:val="clear" w:color="auto" w:fill="FFFFFF"/>
        <w:tabs>
          <w:tab w:val="left" w:pos="662"/>
          <w:tab w:val="left" w:pos="5050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Проведение реанимационных мероприятий одним спасателем.</w:t>
      </w:r>
    </w:p>
    <w:p w:rsidR="00A133C0" w:rsidRPr="00ED3C53" w:rsidRDefault="00A133C0" w:rsidP="00ED3C53">
      <w:pPr>
        <w:numPr>
          <w:ilvl w:val="0"/>
          <w:numId w:val="6"/>
        </w:numPr>
        <w:shd w:val="clear" w:color="auto" w:fill="FFFFFF"/>
        <w:tabs>
          <w:tab w:val="left" w:pos="662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Проведение реанимационных мероприятий двумя спасателями.</w:t>
      </w:r>
    </w:p>
    <w:p w:rsidR="00A133C0" w:rsidRPr="00ED3C53" w:rsidRDefault="00A133C0" w:rsidP="00ED3C53">
      <w:pPr>
        <w:numPr>
          <w:ilvl w:val="0"/>
          <w:numId w:val="6"/>
        </w:numPr>
        <w:shd w:val="clear" w:color="auto" w:fill="FFFFFF"/>
        <w:tabs>
          <w:tab w:val="left" w:pos="662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Определение пульса: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t xml:space="preserve"> на лучевой артерии;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t xml:space="preserve"> на бедренной артерии;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t xml:space="preserve"> на сонной артерии.</w:t>
      </w:r>
    </w:p>
    <w:p w:rsidR="00A133C0" w:rsidRPr="00ED3C53" w:rsidRDefault="00A133C0" w:rsidP="00ED3C53">
      <w:pPr>
        <w:numPr>
          <w:ilvl w:val="0"/>
          <w:numId w:val="8"/>
        </w:numPr>
        <w:shd w:val="clear" w:color="auto" w:fill="FFFFFF"/>
        <w:tabs>
          <w:tab w:val="left" w:pos="662"/>
          <w:tab w:val="left" w:pos="5050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Определение частоты пульса и дыхания.</w:t>
      </w:r>
    </w:p>
    <w:p w:rsidR="00A133C0" w:rsidRPr="00ED3C53" w:rsidRDefault="00A133C0" w:rsidP="00ED3C53">
      <w:pPr>
        <w:numPr>
          <w:ilvl w:val="0"/>
          <w:numId w:val="8"/>
        </w:numPr>
        <w:shd w:val="clear" w:color="auto" w:fill="FFFFFF"/>
        <w:tabs>
          <w:tab w:val="left" w:pos="662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Определение реакции зрачков.</w:t>
      </w:r>
    </w:p>
    <w:p w:rsidR="00A133C0" w:rsidRPr="00ED3C53" w:rsidRDefault="00A133C0" w:rsidP="00ED3C53">
      <w:pPr>
        <w:numPr>
          <w:ilvl w:val="0"/>
          <w:numId w:val="8"/>
        </w:numPr>
        <w:shd w:val="clear" w:color="auto" w:fill="FFFFFF"/>
        <w:tabs>
          <w:tab w:val="left" w:pos="662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Техника временной остановки кровотечения: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 xml:space="preserve"> прижатие артерии: плечевой, подколенной, бедренной, сонной;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t xml:space="preserve"> н</w:t>
      </w:r>
      <w:r w:rsidRPr="00ED3C53">
        <w:rPr>
          <w:color w:val="000000"/>
        </w:rPr>
        <w:t>аложение жгута-закрутки с использованием подручных средств;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t xml:space="preserve"> максимальное сгибание конечности в суставе (коленном, локтевом</w:t>
      </w:r>
      <w:r w:rsidRPr="00ED3C53">
        <w:rPr>
          <w:smallCaps/>
          <w:color w:val="000000"/>
        </w:rPr>
        <w:t>);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t xml:space="preserve"> наложение резинового жгута;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 xml:space="preserve"> передняя тампонада носа;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 xml:space="preserve"> использование порошка «Статин» и салфеток «Колетекс ГЕМ».</w:t>
      </w:r>
    </w:p>
    <w:p w:rsidR="00A133C0" w:rsidRPr="00ED3C53" w:rsidRDefault="00A133C0" w:rsidP="00ED3C53">
      <w:pPr>
        <w:numPr>
          <w:ilvl w:val="0"/>
          <w:numId w:val="8"/>
        </w:numPr>
        <w:shd w:val="clear" w:color="auto" w:fill="FFFFFF"/>
        <w:tabs>
          <w:tab w:val="left" w:pos="662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Проведение туалета ран.</w:t>
      </w:r>
    </w:p>
    <w:p w:rsidR="00A133C0" w:rsidRPr="00ED3C53" w:rsidRDefault="00A133C0" w:rsidP="00ED3C53">
      <w:pPr>
        <w:numPr>
          <w:ilvl w:val="0"/>
          <w:numId w:val="8"/>
        </w:numPr>
        <w:shd w:val="clear" w:color="auto" w:fill="FFFFFF"/>
        <w:tabs>
          <w:tab w:val="left" w:pos="662"/>
        </w:tabs>
        <w:suppressAutoHyphens w:val="0"/>
        <w:spacing w:before="40"/>
        <w:ind w:firstLine="709"/>
        <w:jc w:val="both"/>
      </w:pPr>
      <w:r w:rsidRPr="00ED3C53">
        <w:rPr>
          <w:color w:val="000000"/>
        </w:rPr>
        <w:t xml:space="preserve"> Наложение бинтовых повязок: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lastRenderedPageBreak/>
        <w:t>циркулярная на конечность;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 xml:space="preserve"> колосовидная;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  <w:rPr>
          <w:color w:val="000000"/>
        </w:rPr>
      </w:pPr>
      <w:r w:rsidRPr="00ED3C53">
        <w:rPr>
          <w:color w:val="000000"/>
        </w:rPr>
        <w:t>спиральная;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>«чепец»;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>черепашья;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>косыночная;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>Дезо;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>окклюзионная;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 xml:space="preserve"> давящая;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662"/>
        </w:tabs>
        <w:suppressAutoHyphens w:val="0"/>
        <w:spacing w:before="40"/>
        <w:ind w:firstLine="964"/>
        <w:jc w:val="both"/>
      </w:pPr>
      <w:r w:rsidRPr="00ED3C53">
        <w:rPr>
          <w:color w:val="000000"/>
        </w:rPr>
        <w:t xml:space="preserve"> контурная.</w:t>
      </w:r>
    </w:p>
    <w:p w:rsidR="00A133C0" w:rsidRPr="00ED3C53" w:rsidRDefault="00A133C0" w:rsidP="00ED3C53">
      <w:pPr>
        <w:shd w:val="clear" w:color="auto" w:fill="FFFFFF"/>
        <w:spacing w:before="40"/>
        <w:ind w:firstLine="709"/>
        <w:jc w:val="both"/>
      </w:pPr>
      <w:r w:rsidRPr="00ED3C53">
        <w:rPr>
          <w:color w:val="000000"/>
        </w:rPr>
        <w:t>12. Использование сетчатого бинта.</w:t>
      </w:r>
    </w:p>
    <w:p w:rsidR="00A133C0" w:rsidRPr="00ED3C53" w:rsidRDefault="00A133C0" w:rsidP="00ED3C53">
      <w:pPr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 Эластичное бинтование конечности.</w:t>
      </w:r>
    </w:p>
    <w:p w:rsidR="00A133C0" w:rsidRPr="00ED3C53" w:rsidRDefault="00A133C0" w:rsidP="00ED3C53">
      <w:pPr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spacing w:before="40"/>
        <w:ind w:firstLine="709"/>
        <w:jc w:val="both"/>
      </w:pPr>
      <w:r w:rsidRPr="00ED3C53">
        <w:rPr>
          <w:color w:val="000000"/>
        </w:rPr>
        <w:t xml:space="preserve"> Использование лейкопластыря, бактерицидного пластыря.</w:t>
      </w:r>
    </w:p>
    <w:p w:rsidR="00A133C0" w:rsidRPr="00ED3C53" w:rsidRDefault="00A133C0" w:rsidP="00ED3C53">
      <w:pPr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spacing w:before="40"/>
        <w:ind w:firstLine="709"/>
        <w:jc w:val="both"/>
      </w:pPr>
      <w:r w:rsidRPr="00ED3C53">
        <w:rPr>
          <w:color w:val="000000"/>
        </w:rPr>
        <w:t xml:space="preserve"> Транспортная иммобилизация с использованием подручных средств и сетчатых шин при повреждениях: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ключицы;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плеча;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предплечья;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кисти;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бедра;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голени;</w:t>
      </w:r>
    </w:p>
    <w:p w:rsidR="00A133C0" w:rsidRPr="00ED3C53" w:rsidRDefault="00A133C0" w:rsidP="00ED3C53">
      <w:pPr>
        <w:numPr>
          <w:ilvl w:val="0"/>
          <w:numId w:val="7"/>
        </w:numPr>
        <w:shd w:val="clear" w:color="auto" w:fill="FFFFFF"/>
        <w:tabs>
          <w:tab w:val="left" w:pos="576"/>
        </w:tabs>
        <w:suppressAutoHyphens w:val="0"/>
        <w:spacing w:before="40"/>
        <w:ind w:firstLine="709"/>
        <w:jc w:val="both"/>
      </w:pPr>
      <w:r w:rsidRPr="00ED3C53">
        <w:rPr>
          <w:color w:val="000000"/>
        </w:rPr>
        <w:t>стопы.</w:t>
      </w:r>
    </w:p>
    <w:p w:rsidR="00A133C0" w:rsidRPr="00ED3C53" w:rsidRDefault="00A133C0" w:rsidP="00ED3C53">
      <w:pPr>
        <w:shd w:val="clear" w:color="auto" w:fill="FFFFFF"/>
        <w:tabs>
          <w:tab w:val="left" w:pos="557"/>
          <w:tab w:val="left" w:pos="2150"/>
        </w:tabs>
        <w:spacing w:before="40"/>
        <w:ind w:firstLine="709"/>
        <w:jc w:val="both"/>
      </w:pPr>
      <w:r w:rsidRPr="00ED3C53">
        <w:rPr>
          <w:color w:val="000000"/>
        </w:rPr>
        <w:t>16. Техника транспортной иммобилизации при повреждениях:</w:t>
      </w:r>
    </w:p>
    <w:p w:rsidR="00A133C0" w:rsidRPr="00ED3C53" w:rsidRDefault="00A133C0" w:rsidP="00ED3C53">
      <w:pPr>
        <w:shd w:val="clear" w:color="auto" w:fill="FFFFFF"/>
        <w:tabs>
          <w:tab w:val="left" w:pos="346"/>
        </w:tabs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- позвоночника;</w:t>
      </w:r>
    </w:p>
    <w:p w:rsidR="00A133C0" w:rsidRPr="00ED3C53" w:rsidRDefault="00A133C0" w:rsidP="00ED3C53">
      <w:pPr>
        <w:shd w:val="clear" w:color="auto" w:fill="FFFFFF"/>
        <w:tabs>
          <w:tab w:val="left" w:pos="2597"/>
        </w:tabs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- таза;</w:t>
      </w:r>
    </w:p>
    <w:p w:rsidR="00A133C0" w:rsidRPr="00ED3C53" w:rsidRDefault="00A133C0" w:rsidP="00ED3C53">
      <w:pPr>
        <w:shd w:val="clear" w:color="auto" w:fill="FFFFFF"/>
        <w:tabs>
          <w:tab w:val="left" w:pos="346"/>
        </w:tabs>
        <w:spacing w:before="40"/>
        <w:ind w:firstLine="709"/>
        <w:jc w:val="both"/>
      </w:pPr>
      <w:r w:rsidRPr="00ED3C53">
        <w:rPr>
          <w:color w:val="000000"/>
        </w:rPr>
        <w:t>- живота;</w:t>
      </w:r>
    </w:p>
    <w:p w:rsidR="00A133C0" w:rsidRPr="00ED3C53" w:rsidRDefault="00A133C0" w:rsidP="00ED3C53">
      <w:pPr>
        <w:shd w:val="clear" w:color="auto" w:fill="FFFFFF"/>
        <w:tabs>
          <w:tab w:val="left" w:pos="346"/>
        </w:tabs>
        <w:spacing w:before="40"/>
        <w:ind w:firstLine="709"/>
        <w:jc w:val="both"/>
      </w:pPr>
      <w:r w:rsidRPr="00ED3C53">
        <w:rPr>
          <w:color w:val="000000"/>
        </w:rPr>
        <w:t>- множественных переломах ребер;</w:t>
      </w:r>
    </w:p>
    <w:p w:rsidR="00A133C0" w:rsidRPr="00ED3C53" w:rsidRDefault="00A133C0" w:rsidP="00ED3C53">
      <w:pPr>
        <w:shd w:val="clear" w:color="auto" w:fill="FFFFFF"/>
        <w:tabs>
          <w:tab w:val="left" w:pos="346"/>
        </w:tabs>
        <w:spacing w:before="40"/>
        <w:ind w:firstLine="709"/>
        <w:jc w:val="both"/>
      </w:pPr>
      <w:r w:rsidRPr="00ED3C53">
        <w:rPr>
          <w:color w:val="000000"/>
        </w:rPr>
        <w:t>- черепно-мозговой  травме.</w:t>
      </w:r>
    </w:p>
    <w:p w:rsidR="00A133C0" w:rsidRPr="00ED3C53" w:rsidRDefault="00A133C0" w:rsidP="00ED3C53">
      <w:pPr>
        <w:shd w:val="clear" w:color="auto" w:fill="FFFFFF"/>
        <w:tabs>
          <w:tab w:val="left" w:pos="557"/>
          <w:tab w:val="left" w:pos="2150"/>
        </w:tabs>
        <w:spacing w:before="40"/>
        <w:ind w:firstLine="709"/>
        <w:jc w:val="both"/>
        <w:rPr>
          <w:color w:val="000000"/>
        </w:rPr>
      </w:pPr>
      <w:r w:rsidRPr="00ED3C53">
        <w:rPr>
          <w:color w:val="000000"/>
        </w:rPr>
        <w:t>17. Техника извлечения и укладывания на носилки пострадавших с</w:t>
      </w:r>
    </w:p>
    <w:p w:rsidR="00A133C0" w:rsidRPr="00ED3C53" w:rsidRDefault="00A133C0" w:rsidP="00ED3C53">
      <w:pPr>
        <w:pStyle w:val="a7"/>
        <w:tabs>
          <w:tab w:val="left" w:pos="346"/>
        </w:tabs>
        <w:spacing w:before="80"/>
      </w:pPr>
      <w:r w:rsidRPr="00ED3C53">
        <w:t xml:space="preserve">       повреждениями: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8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грудной клетки;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8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живота;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80"/>
        <w:ind w:left="0" w:firstLine="709"/>
        <w:jc w:val="both"/>
        <w:rPr>
          <w:color w:val="000000"/>
        </w:rPr>
      </w:pPr>
      <w:r w:rsidRPr="00ED3C53">
        <w:rPr>
          <w:color w:val="000000"/>
        </w:rPr>
        <w:t>таза;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</w:pPr>
      <w:r w:rsidRPr="00ED3C53">
        <w:rPr>
          <w:color w:val="000000"/>
        </w:rPr>
        <w:t>позвоночника;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головы.</w:t>
      </w:r>
    </w:p>
    <w:p w:rsidR="00A133C0" w:rsidRPr="00ED3C53" w:rsidRDefault="00A133C0" w:rsidP="00ED3C53">
      <w:pPr>
        <w:shd w:val="clear" w:color="auto" w:fill="FFFFFF"/>
        <w:tabs>
          <w:tab w:val="left" w:pos="346"/>
        </w:tabs>
        <w:spacing w:before="120"/>
        <w:ind w:firstLine="709"/>
        <w:jc w:val="both"/>
      </w:pPr>
      <w:r w:rsidRPr="00ED3C53">
        <w:rPr>
          <w:color w:val="000000"/>
        </w:rPr>
        <w:t>18. Техника переноски пострадавших: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</w:pPr>
      <w:r w:rsidRPr="00ED3C53">
        <w:rPr>
          <w:color w:val="000000"/>
        </w:rPr>
        <w:t>на носилках;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на одеяле;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на щите;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на руках;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на спине;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на плечах;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</w:pPr>
      <w:r w:rsidRPr="00ED3C53">
        <w:rPr>
          <w:color w:val="000000"/>
        </w:rPr>
        <w:t>на стуле.</w:t>
      </w:r>
    </w:p>
    <w:p w:rsidR="00A133C0" w:rsidRPr="00ED3C53" w:rsidRDefault="00A133C0" w:rsidP="00ED3C53">
      <w:pPr>
        <w:shd w:val="clear" w:color="auto" w:fill="FFFFFF"/>
        <w:tabs>
          <w:tab w:val="left" w:pos="346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lastRenderedPageBreak/>
        <w:t>19. Погрузка пострадавших в: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- попутный транспорт (легковой, грузовой);</w:t>
      </w:r>
    </w:p>
    <w:p w:rsidR="00A133C0" w:rsidRPr="00ED3C53" w:rsidRDefault="00A133C0" w:rsidP="00ED3C53">
      <w:pPr>
        <w:numPr>
          <w:ilvl w:val="0"/>
          <w:numId w:val="11"/>
        </w:numPr>
        <w:shd w:val="clear" w:color="auto" w:fill="FFFFFF"/>
        <w:tabs>
          <w:tab w:val="left" w:pos="346"/>
        </w:tabs>
        <w:suppressAutoHyphens w:val="0"/>
        <w:spacing w:before="120"/>
        <w:ind w:left="0" w:firstLine="709"/>
        <w:jc w:val="both"/>
        <w:rPr>
          <w:color w:val="000000"/>
        </w:rPr>
      </w:pPr>
      <w:r w:rsidRPr="00ED3C53">
        <w:rPr>
          <w:color w:val="000000"/>
        </w:rPr>
        <w:t>- санитарный транспорт.</w:t>
      </w:r>
    </w:p>
    <w:p w:rsidR="00A133C0" w:rsidRPr="00ED3C53" w:rsidRDefault="00A133C0" w:rsidP="00ED3C53">
      <w:pPr>
        <w:shd w:val="clear" w:color="auto" w:fill="FFFFFF"/>
        <w:tabs>
          <w:tab w:val="left" w:pos="403"/>
        </w:tabs>
        <w:spacing w:before="120"/>
        <w:ind w:firstLine="709"/>
        <w:jc w:val="both"/>
      </w:pPr>
      <w:r w:rsidRPr="00ED3C53">
        <w:rPr>
          <w:color w:val="000000"/>
        </w:rPr>
        <w:t>20. Техника закапывания капель в глаза, промывания глаз водой.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21 Снятие одежды с пострадавшего.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22. Снятие мотоциклетного шлема с пострадавшего.</w:t>
      </w:r>
    </w:p>
    <w:p w:rsidR="00A133C0" w:rsidRPr="00ED3C53" w:rsidRDefault="00A133C0" w:rsidP="00ED3C53">
      <w:pPr>
        <w:shd w:val="clear" w:color="auto" w:fill="FFFFFF"/>
        <w:tabs>
          <w:tab w:val="left" w:pos="4978"/>
        </w:tabs>
        <w:spacing w:before="120"/>
        <w:ind w:firstLine="709"/>
        <w:jc w:val="both"/>
      </w:pPr>
      <w:r w:rsidRPr="00ED3C53">
        <w:rPr>
          <w:color w:val="000000"/>
        </w:rPr>
        <w:t>23. Техника обезболивания хлорэтилом.</w:t>
      </w:r>
    </w:p>
    <w:p w:rsidR="00A133C0" w:rsidRPr="00ED3C53" w:rsidRDefault="00A133C0" w:rsidP="00ED3C53">
      <w:pPr>
        <w:shd w:val="clear" w:color="auto" w:fill="FFFFFF"/>
        <w:tabs>
          <w:tab w:val="left" w:pos="403"/>
        </w:tabs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24. Использование аэрозолей.</w:t>
      </w:r>
    </w:p>
    <w:p w:rsidR="00A133C0" w:rsidRPr="00ED3C53" w:rsidRDefault="00A133C0" w:rsidP="00ED3C53">
      <w:pPr>
        <w:shd w:val="clear" w:color="auto" w:fill="FFFFFF"/>
        <w:tabs>
          <w:tab w:val="left" w:pos="403"/>
        </w:tabs>
        <w:spacing w:before="120"/>
        <w:ind w:firstLine="709"/>
        <w:jc w:val="both"/>
      </w:pPr>
      <w:r w:rsidRPr="00ED3C53">
        <w:t>25. Вскрытие индивидуального перевязочного пакета.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</w:rPr>
        <w:t>26. Техника введения воздуховода.</w:t>
      </w:r>
    </w:p>
    <w:p w:rsidR="00A133C0" w:rsidRPr="00ED3C53" w:rsidRDefault="00A133C0" w:rsidP="00ED3C53">
      <w:pPr>
        <w:numPr>
          <w:ilvl w:val="0"/>
          <w:numId w:val="12"/>
        </w:numPr>
        <w:shd w:val="clear" w:color="auto" w:fill="FFFFFF"/>
        <w:tabs>
          <w:tab w:val="left" w:pos="835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Использование гипотермического пакета-контейнера.</w:t>
      </w:r>
    </w:p>
    <w:p w:rsidR="00A133C0" w:rsidRPr="00ED3C53" w:rsidRDefault="00A133C0" w:rsidP="00ED3C53">
      <w:pPr>
        <w:numPr>
          <w:ilvl w:val="0"/>
          <w:numId w:val="12"/>
        </w:numPr>
        <w:shd w:val="clear" w:color="auto" w:fill="FFFFFF"/>
        <w:tabs>
          <w:tab w:val="left" w:pos="835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Применение нашатырного спирта при обмороке.</w:t>
      </w:r>
    </w:p>
    <w:p w:rsidR="00A133C0" w:rsidRPr="00ED3C53" w:rsidRDefault="00A133C0" w:rsidP="00ED3C53">
      <w:pPr>
        <w:numPr>
          <w:ilvl w:val="0"/>
          <w:numId w:val="12"/>
        </w:numPr>
        <w:shd w:val="clear" w:color="auto" w:fill="FFFFFF"/>
        <w:tabs>
          <w:tab w:val="left" w:pos="403"/>
        </w:tabs>
        <w:suppressAutoHyphens w:val="0"/>
        <w:spacing w:before="120"/>
        <w:ind w:firstLine="709"/>
        <w:jc w:val="both"/>
        <w:rPr>
          <w:color w:val="000000"/>
        </w:rPr>
      </w:pPr>
      <w:r w:rsidRPr="00ED3C53">
        <w:rPr>
          <w:color w:val="000000"/>
        </w:rPr>
        <w:t>Техника промывания желудка.</w:t>
      </w: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  <w:spacing w:val="20"/>
        </w:rPr>
      </w:pPr>
    </w:p>
    <w:p w:rsidR="00A133C0" w:rsidRDefault="00A133C0" w:rsidP="00ED3C53">
      <w:pPr>
        <w:shd w:val="clear" w:color="auto" w:fill="FFFFFF"/>
        <w:jc w:val="center"/>
        <w:rPr>
          <w:b/>
          <w:bCs/>
          <w:color w:val="000000"/>
          <w:spacing w:val="20"/>
        </w:rPr>
      </w:pPr>
    </w:p>
    <w:p w:rsidR="00A41789" w:rsidRPr="00ED3C53" w:rsidRDefault="00A41789" w:rsidP="00A41789">
      <w:pPr>
        <w:shd w:val="clear" w:color="auto" w:fill="FFFFFF"/>
        <w:jc w:val="center"/>
        <w:rPr>
          <w:b/>
          <w:bCs/>
          <w:spacing w:val="20"/>
        </w:rPr>
      </w:pPr>
      <w:r w:rsidRPr="00ED3C53">
        <w:rPr>
          <w:b/>
          <w:bCs/>
          <w:color w:val="000000"/>
          <w:spacing w:val="20"/>
        </w:rPr>
        <w:t>ТЕМАТИЧЕСКИЙ ПЛАН И ПРОГРАММА</w:t>
      </w:r>
    </w:p>
    <w:p w:rsidR="00A41789" w:rsidRPr="00ED3C53" w:rsidRDefault="00A41789" w:rsidP="00A41789">
      <w:pPr>
        <w:shd w:val="clear" w:color="auto" w:fill="FFFFFF"/>
        <w:jc w:val="center"/>
        <w:rPr>
          <w:b/>
          <w:bCs/>
          <w:spacing w:val="20"/>
        </w:rPr>
      </w:pPr>
      <w:r w:rsidRPr="00ED3C53">
        <w:rPr>
          <w:b/>
          <w:bCs/>
          <w:color w:val="000000"/>
          <w:spacing w:val="20"/>
        </w:rPr>
        <w:t>ПРЕДМЕТА «ОСНОВЫ УПРАВЛЕНИЯ</w:t>
      </w:r>
    </w:p>
    <w:p w:rsidR="00A41789" w:rsidRPr="00ED3C53" w:rsidRDefault="00A41789" w:rsidP="00A41789">
      <w:pPr>
        <w:pStyle w:val="3"/>
        <w:rPr>
          <w:b/>
          <w:spacing w:val="20"/>
          <w:sz w:val="24"/>
          <w:szCs w:val="24"/>
        </w:rPr>
      </w:pPr>
      <w:r w:rsidRPr="00ED3C53">
        <w:rPr>
          <w:b/>
          <w:spacing w:val="20"/>
          <w:sz w:val="24"/>
          <w:szCs w:val="24"/>
        </w:rPr>
        <w:t>И БЕЗОПАСНОСТЬ ДВИЖЕНИЯ»</w:t>
      </w:r>
    </w:p>
    <w:p w:rsidR="00A41789" w:rsidRPr="00ED3C53" w:rsidRDefault="00A41789" w:rsidP="00A41789">
      <w:pPr>
        <w:shd w:val="clear" w:color="auto" w:fill="FFFFFF"/>
        <w:tabs>
          <w:tab w:val="left" w:pos="1865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833"/>
        <w:gridCol w:w="1193"/>
      </w:tblGrid>
      <w:tr w:rsidR="00A41789" w:rsidRPr="00ED3C53" w:rsidTr="00016ED5">
        <w:tc>
          <w:tcPr>
            <w:tcW w:w="828" w:type="dxa"/>
            <w:vAlign w:val="center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№</w:t>
            </w:r>
          </w:p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тем</w:t>
            </w:r>
          </w:p>
        </w:tc>
        <w:tc>
          <w:tcPr>
            <w:tcW w:w="7833" w:type="dxa"/>
            <w:vAlign w:val="center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rPr>
                <w:color w:val="000000"/>
              </w:rPr>
              <w:t>Наименование разделов и тем занятий</w:t>
            </w:r>
          </w:p>
        </w:tc>
        <w:tc>
          <w:tcPr>
            <w:tcW w:w="1193" w:type="dxa"/>
            <w:vAlign w:val="center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Кол-во</w:t>
            </w:r>
          </w:p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часов</w:t>
            </w:r>
          </w:p>
        </w:tc>
      </w:tr>
      <w:tr w:rsidR="00A41789" w:rsidRPr="00ED3C53" w:rsidTr="00016ED5">
        <w:tc>
          <w:tcPr>
            <w:tcW w:w="828" w:type="dxa"/>
            <w:tcBorders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both"/>
            </w:pPr>
          </w:p>
        </w:tc>
        <w:tc>
          <w:tcPr>
            <w:tcW w:w="7833" w:type="dxa"/>
            <w:tcBorders>
              <w:bottom w:val="nil"/>
            </w:tcBorders>
            <w:vAlign w:val="center"/>
          </w:tcPr>
          <w:p w:rsidR="00A41789" w:rsidRPr="00ED3C53" w:rsidRDefault="00A41789" w:rsidP="00016ED5">
            <w:pPr>
              <w:pStyle w:val="4"/>
              <w:spacing w:before="120"/>
              <w:jc w:val="center"/>
              <w:rPr>
                <w:szCs w:val="24"/>
              </w:rPr>
            </w:pPr>
            <w:r w:rsidRPr="00ED3C53">
              <w:rPr>
                <w:szCs w:val="24"/>
              </w:rPr>
              <w:t>Раздел 1. ОСНОВЫ УПРАВЛЕНИЯ</w:t>
            </w:r>
          </w:p>
        </w:tc>
        <w:tc>
          <w:tcPr>
            <w:tcW w:w="1193" w:type="dxa"/>
            <w:tcBorders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1.1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shd w:val="clear" w:color="auto" w:fill="FFFFFF"/>
              <w:spacing w:before="120"/>
              <w:jc w:val="both"/>
              <w:rPr>
                <w:spacing w:val="12"/>
              </w:rPr>
            </w:pPr>
            <w:r w:rsidRPr="00ED3C53">
              <w:rPr>
                <w:color w:val="000000"/>
                <w:spacing w:val="12"/>
              </w:rPr>
              <w:t xml:space="preserve">Техника управления </w:t>
            </w:r>
            <w:r w:rsidRPr="00ED3C53">
              <w:rPr>
                <w:spacing w:val="12"/>
              </w:rPr>
              <w:t>самоходной сельскохозяйственной машиной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1.2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shd w:val="clear" w:color="auto" w:fill="FFFFFF"/>
              <w:spacing w:before="120"/>
              <w:jc w:val="both"/>
            </w:pPr>
            <w:r w:rsidRPr="00ED3C53">
              <w:rPr>
                <w:color w:val="000000"/>
              </w:rPr>
              <w:t>Дорожное движение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1.3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Психофизиологическое и психические   качества тракториста-машиниста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1.4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Эксплуатационные показатели самоходных сельскохозяйственных машин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1.5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Действия тракториста-машиниста в штатных  и  нештатных (критических) режимах движения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1.6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Дорожные условия и безопасность движения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1.7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Дорожно-транспортные происшествия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1.8</w:t>
            </w:r>
          </w:p>
        </w:tc>
        <w:tc>
          <w:tcPr>
            <w:tcW w:w="7833" w:type="dxa"/>
            <w:tcBorders>
              <w:top w:val="nil"/>
            </w:tcBorders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 xml:space="preserve">Безопасная эксплуатация </w:t>
            </w:r>
            <w:r w:rsidRPr="00ED3C53">
              <w:rPr>
                <w:b w:val="0"/>
                <w:bCs/>
                <w:spacing w:val="12"/>
                <w:szCs w:val="24"/>
              </w:rPr>
              <w:t>самоходных сельскохозяйственных машин</w:t>
            </w:r>
          </w:p>
        </w:tc>
        <w:tc>
          <w:tcPr>
            <w:tcW w:w="1193" w:type="dxa"/>
            <w:tcBorders>
              <w:top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</w:p>
        </w:tc>
        <w:tc>
          <w:tcPr>
            <w:tcW w:w="7833" w:type="dxa"/>
            <w:tcBorders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Итого:</w:t>
            </w:r>
          </w:p>
        </w:tc>
        <w:tc>
          <w:tcPr>
            <w:tcW w:w="1193" w:type="dxa"/>
            <w:tcBorders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center"/>
              <w:rPr>
                <w:szCs w:val="24"/>
              </w:rPr>
            </w:pPr>
            <w:r w:rsidRPr="00ED3C53">
              <w:rPr>
                <w:szCs w:val="24"/>
              </w:rPr>
              <w:t>Раздел 2. ПРАВОВАЯ ОТВЕТСТВЕННОСТЬ</w:t>
            </w:r>
          </w:p>
          <w:p w:rsidR="00A41789" w:rsidRPr="00ED3C53" w:rsidRDefault="00A41789" w:rsidP="00016ED5">
            <w:pPr>
              <w:pStyle w:val="4"/>
              <w:spacing w:before="120"/>
              <w:jc w:val="center"/>
              <w:rPr>
                <w:szCs w:val="24"/>
              </w:rPr>
            </w:pPr>
            <w:r w:rsidRPr="00ED3C53">
              <w:rPr>
                <w:szCs w:val="24"/>
              </w:rPr>
              <w:t>ТРАКТОРИСТА- МАШИНИСТА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2.1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Административная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2.2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Уголовная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2.3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Гражданская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2.4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Правовые основы охраны природы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lastRenderedPageBreak/>
              <w:t>2.5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 xml:space="preserve">Право собственности на </w:t>
            </w:r>
            <w:r w:rsidRPr="00ED3C53">
              <w:rPr>
                <w:b w:val="0"/>
                <w:bCs/>
                <w:spacing w:val="12"/>
                <w:szCs w:val="24"/>
              </w:rPr>
              <w:t>самоходную сельскохозяйственную машину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  <w:tcBorders>
              <w:top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2.6</w:t>
            </w:r>
          </w:p>
        </w:tc>
        <w:tc>
          <w:tcPr>
            <w:tcW w:w="7833" w:type="dxa"/>
            <w:tcBorders>
              <w:top w:val="nil"/>
            </w:tcBorders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 xml:space="preserve">Страхование тракториста-машиниста и </w:t>
            </w:r>
            <w:r w:rsidRPr="00ED3C53">
              <w:rPr>
                <w:b w:val="0"/>
                <w:bCs/>
                <w:spacing w:val="12"/>
                <w:szCs w:val="24"/>
              </w:rPr>
              <w:t>самоходной сельскохозяйственной машины</w:t>
            </w:r>
          </w:p>
        </w:tc>
        <w:tc>
          <w:tcPr>
            <w:tcW w:w="1193" w:type="dxa"/>
            <w:tcBorders>
              <w:top w:val="nil"/>
            </w:tcBorders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 w:rsidRPr="00ED3C53">
              <w:t>1</w:t>
            </w:r>
          </w:p>
        </w:tc>
      </w:tr>
      <w:tr w:rsidR="00A41789" w:rsidRPr="00ED3C53" w:rsidTr="00016ED5">
        <w:tc>
          <w:tcPr>
            <w:tcW w:w="828" w:type="dxa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</w:p>
        </w:tc>
        <w:tc>
          <w:tcPr>
            <w:tcW w:w="7833" w:type="dxa"/>
          </w:tcPr>
          <w:p w:rsidR="00A41789" w:rsidRPr="00ED3C53" w:rsidRDefault="00A41789" w:rsidP="00016ED5">
            <w:pPr>
              <w:pStyle w:val="4"/>
              <w:spacing w:before="120"/>
              <w:jc w:val="left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Итого:</w:t>
            </w:r>
          </w:p>
        </w:tc>
        <w:tc>
          <w:tcPr>
            <w:tcW w:w="1193" w:type="dxa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1789" w:rsidRPr="00ED3C53" w:rsidTr="00016ED5">
        <w:tc>
          <w:tcPr>
            <w:tcW w:w="828" w:type="dxa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</w:p>
        </w:tc>
        <w:tc>
          <w:tcPr>
            <w:tcW w:w="7833" w:type="dxa"/>
          </w:tcPr>
          <w:p w:rsidR="00A41789" w:rsidRPr="00ED3C53" w:rsidRDefault="00A41789" w:rsidP="00016ED5">
            <w:pPr>
              <w:pStyle w:val="4"/>
              <w:spacing w:before="120"/>
              <w:rPr>
                <w:b w:val="0"/>
                <w:bCs/>
                <w:szCs w:val="24"/>
              </w:rPr>
            </w:pPr>
            <w:r w:rsidRPr="00ED3C53">
              <w:rPr>
                <w:b w:val="0"/>
                <w:bCs/>
                <w:szCs w:val="24"/>
              </w:rPr>
              <w:t>Всего:</w:t>
            </w:r>
          </w:p>
        </w:tc>
        <w:tc>
          <w:tcPr>
            <w:tcW w:w="1193" w:type="dxa"/>
          </w:tcPr>
          <w:p w:rsidR="00A41789" w:rsidRPr="00ED3C53" w:rsidRDefault="00A41789" w:rsidP="00016ED5">
            <w:pPr>
              <w:tabs>
                <w:tab w:val="left" w:pos="1865"/>
              </w:tabs>
              <w:spacing w:before="120"/>
              <w:jc w:val="center"/>
            </w:pPr>
            <w:r>
              <w:t>14</w:t>
            </w:r>
          </w:p>
        </w:tc>
      </w:tr>
    </w:tbl>
    <w:p w:rsidR="00A41789" w:rsidRPr="00ED3C53" w:rsidRDefault="00A41789" w:rsidP="00A41789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</w:p>
    <w:p w:rsidR="00A41789" w:rsidRPr="00ED3C53" w:rsidRDefault="00361255" w:rsidP="00A41789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</w:t>
      </w:r>
      <w:r w:rsidR="00A41789" w:rsidRPr="00ED3C53">
        <w:rPr>
          <w:rFonts w:ascii="Times New Roman" w:hAnsi="Times New Roman" w:cs="Times New Roman"/>
          <w:spacing w:val="20"/>
          <w:sz w:val="24"/>
          <w:szCs w:val="24"/>
        </w:rPr>
        <w:t>Программа</w:t>
      </w:r>
    </w:p>
    <w:p w:rsidR="00A41789" w:rsidRPr="00ED3C53" w:rsidRDefault="00A41789" w:rsidP="00361255">
      <w:pPr>
        <w:shd w:val="clear" w:color="auto" w:fill="FFFFFF"/>
        <w:spacing w:before="60"/>
        <w:rPr>
          <w:b/>
          <w:bCs/>
          <w:i/>
          <w:iCs/>
          <w:color w:val="000000"/>
        </w:rPr>
      </w:pPr>
      <w:r w:rsidRPr="00ED3C53">
        <w:rPr>
          <w:b/>
          <w:bCs/>
          <w:i/>
          <w:iCs/>
          <w:color w:val="000000"/>
        </w:rPr>
        <w:t xml:space="preserve">Раздел </w:t>
      </w:r>
      <w:r w:rsidRPr="00ED3C53">
        <w:rPr>
          <w:b/>
          <w:bCs/>
          <w:i/>
          <w:iCs/>
          <w:color w:val="000000"/>
          <w:lang w:val="en-US"/>
        </w:rPr>
        <w:t>I</w:t>
      </w:r>
      <w:r w:rsidRPr="00ED3C53">
        <w:rPr>
          <w:b/>
          <w:bCs/>
          <w:i/>
          <w:iCs/>
          <w:color w:val="000000"/>
        </w:rPr>
        <w:t>.  ОСНОВЫ УПРАВЛЕНИЯ</w:t>
      </w:r>
    </w:p>
    <w:p w:rsidR="00A41789" w:rsidRPr="00ED3C53" w:rsidRDefault="00A41789" w:rsidP="00361255">
      <w:pPr>
        <w:shd w:val="clear" w:color="auto" w:fill="FFFFFF"/>
        <w:spacing w:before="60"/>
        <w:jc w:val="both"/>
        <w:rPr>
          <w:u w:val="single"/>
        </w:rPr>
      </w:pPr>
      <w:r w:rsidRPr="00ED3C53">
        <w:rPr>
          <w:color w:val="000000"/>
          <w:u w:val="single"/>
        </w:rPr>
        <w:t xml:space="preserve">Тема 1.1. Техника управления </w:t>
      </w:r>
      <w:r w:rsidRPr="00ED3C53">
        <w:rPr>
          <w:spacing w:val="12"/>
          <w:u w:val="single"/>
        </w:rPr>
        <w:t>самоходной сельскохозяйственной машиной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</w:pPr>
      <w:r w:rsidRPr="00ED3C53">
        <w:rPr>
          <w:color w:val="000000"/>
        </w:rPr>
        <w:t>Посадка тракториста-машиниста.</w:t>
      </w:r>
    </w:p>
    <w:p w:rsidR="00A41789" w:rsidRPr="00ED3C53" w:rsidRDefault="00A41789" w:rsidP="00A41789">
      <w:pPr>
        <w:pStyle w:val="a7"/>
        <w:spacing w:before="60"/>
      </w:pPr>
      <w:r w:rsidRPr="00ED3C53">
        <w:rPr>
          <w:spacing w:val="4"/>
        </w:rPr>
        <w:t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</w:t>
      </w:r>
      <w:r w:rsidRPr="00ED3C53">
        <w:t>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</w:pPr>
      <w:r w:rsidRPr="00ED3C53">
        <w:rPr>
          <w:color w:val="000000"/>
        </w:rPr>
        <w:t>Приемы действия органами управления. Техника руления.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</w:rPr>
      </w:pPr>
      <w:r w:rsidRPr="00ED3C53">
        <w:rPr>
          <w:color w:val="000000"/>
        </w:rPr>
        <w:t>Скорость движения и дистанция.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</w:pPr>
      <w:r w:rsidRPr="00ED3C53">
        <w:rPr>
          <w:color w:val="000000"/>
        </w:rPr>
        <w:t>Встречный разъезд.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</w:rPr>
      </w:pPr>
      <w:r w:rsidRPr="00ED3C53">
        <w:rPr>
          <w:color w:val="000000"/>
        </w:rPr>
        <w:t>Проезд железнодорожных переездов.</w:t>
      </w:r>
    </w:p>
    <w:p w:rsidR="00A41789" w:rsidRPr="00ED3C53" w:rsidRDefault="00A41789" w:rsidP="00A41789">
      <w:pPr>
        <w:pStyle w:val="2"/>
        <w:spacing w:before="60"/>
        <w:rPr>
          <w:rFonts w:ascii="Times New Roman" w:hAnsi="Times New Roman" w:cs="Times New Roman"/>
          <w:sz w:val="24"/>
          <w:szCs w:val="24"/>
        </w:rPr>
      </w:pPr>
      <w:r w:rsidRPr="00ED3C53">
        <w:rPr>
          <w:rFonts w:ascii="Times New Roman" w:hAnsi="Times New Roman" w:cs="Times New Roman"/>
          <w:sz w:val="24"/>
          <w:szCs w:val="24"/>
        </w:rPr>
        <w:t>Тема 1.2. Дорожное движение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</w:rPr>
      </w:pPr>
      <w:r w:rsidRPr="00ED3C53">
        <w:rPr>
          <w:color w:val="000000"/>
        </w:rPr>
        <w:t>Эффективность, безопасность и экологичность дорожно-транспортного процесса. Факторы, влияющие на безопасность. Квалификация тракториста-машиниста в обеспечении безопасности дорожного движения.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</w:pPr>
      <w:r w:rsidRPr="00ED3C53">
        <w:rPr>
          <w:color w:val="000000"/>
        </w:rPr>
        <w:t>Обеспечение безопасности и экологичности  дорожного движения.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Требования по безопасности движения, предъявляемые к </w:t>
      </w:r>
      <w:r w:rsidRPr="00ED3C53">
        <w:rPr>
          <w:spacing w:val="12"/>
        </w:rPr>
        <w:t>самоходным сельскохозяйственным машинам</w:t>
      </w:r>
      <w:r w:rsidRPr="00ED3C53">
        <w:rPr>
          <w:color w:val="000000"/>
        </w:rPr>
        <w:t>.</w:t>
      </w:r>
    </w:p>
    <w:p w:rsidR="00A41789" w:rsidRPr="00ED3C53" w:rsidRDefault="00A41789" w:rsidP="00361255">
      <w:pPr>
        <w:shd w:val="clear" w:color="auto" w:fill="FFFFFF"/>
        <w:spacing w:before="60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Тема 1.3. Психофизиологические и психические качества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  <w:u w:val="single"/>
        </w:rPr>
      </w:pPr>
      <w:r w:rsidRPr="00ED3C53">
        <w:rPr>
          <w:color w:val="000000"/>
        </w:rPr>
        <w:t xml:space="preserve">                 </w:t>
      </w:r>
      <w:r w:rsidRPr="00ED3C53">
        <w:rPr>
          <w:color w:val="000000"/>
          <w:u w:val="single"/>
        </w:rPr>
        <w:t xml:space="preserve">тракториста-машиниста </w:t>
      </w:r>
    </w:p>
    <w:p w:rsidR="00A41789" w:rsidRPr="00ED3C53" w:rsidRDefault="00A41789" w:rsidP="00A41789">
      <w:pPr>
        <w:pStyle w:val="21"/>
        <w:spacing w:before="60" w:line="240" w:lineRule="auto"/>
        <w:rPr>
          <w:color w:val="000000"/>
        </w:rPr>
      </w:pPr>
      <w:r w:rsidRPr="00ED3C53">
        <w:rPr>
          <w:color w:val="000000"/>
        </w:rPr>
        <w:t xml:space="preserve">Зрительное восприятие. Поле зрения. Восприятие расстояния и скорости </w:t>
      </w:r>
      <w:r w:rsidRPr="00ED3C53">
        <w:rPr>
          <w:spacing w:val="12"/>
        </w:rPr>
        <w:t>самоходной машины</w:t>
      </w:r>
      <w:r w:rsidRPr="00ED3C53">
        <w:rPr>
          <w:color w:val="000000"/>
        </w:rPr>
        <w:t>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A41789" w:rsidRPr="00ED3C53" w:rsidRDefault="00A41789" w:rsidP="00A41789">
      <w:pPr>
        <w:pStyle w:val="a7"/>
        <w:spacing w:before="60"/>
        <w:rPr>
          <w:spacing w:val="10"/>
        </w:rPr>
      </w:pPr>
      <w:r w:rsidRPr="00ED3C53">
        <w:rPr>
          <w:spacing w:val="10"/>
        </w:rPr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A41789" w:rsidRPr="00ED3C53" w:rsidRDefault="00A41789" w:rsidP="00A41789">
      <w:pPr>
        <w:pStyle w:val="a7"/>
        <w:spacing w:before="120"/>
        <w:rPr>
          <w:spacing w:val="10"/>
        </w:rPr>
      </w:pPr>
      <w:r w:rsidRPr="00ED3C53">
        <w:rPr>
          <w:spacing w:val="10"/>
        </w:rPr>
        <w:t>Время переработки информации. Зависимость амплитуды движений рук (ног) тракториста-машиниста от величины входного сигнала. Психомоторные реакции тракториста-машиниста. Время реакции. Изменение времени реакции в зависимости от сложности дорожно-транспортной ситуации.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10"/>
        </w:rPr>
      </w:pPr>
      <w:r w:rsidRPr="00ED3C53">
        <w:rPr>
          <w:color w:val="000000"/>
          <w:spacing w:val="10"/>
        </w:rPr>
        <w:t>Мышление. Прогнозирование развития дорожно-транспортной ситуации.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spacing w:val="10"/>
        </w:rPr>
      </w:pPr>
      <w:r w:rsidRPr="00ED3C53">
        <w:rPr>
          <w:color w:val="000000"/>
          <w:spacing w:val="10"/>
        </w:rPr>
        <w:t>Подготовленность тракториста-машиниста: знания, умения, навыки.</w:t>
      </w:r>
    </w:p>
    <w:p w:rsidR="00A41789" w:rsidRPr="00ED3C53" w:rsidRDefault="00A41789" w:rsidP="00A41789">
      <w:pPr>
        <w:shd w:val="clear" w:color="auto" w:fill="FFFFFF"/>
        <w:tabs>
          <w:tab w:val="left" w:pos="6139"/>
        </w:tabs>
        <w:spacing w:before="120"/>
        <w:ind w:firstLine="709"/>
        <w:jc w:val="both"/>
        <w:rPr>
          <w:color w:val="000000"/>
          <w:spacing w:val="10"/>
        </w:rPr>
      </w:pPr>
      <w:r w:rsidRPr="00ED3C53">
        <w:rPr>
          <w:color w:val="000000"/>
          <w:spacing w:val="10"/>
        </w:rPr>
        <w:lastRenderedPageBreak/>
        <w:t>Этика тракториста-машиниста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гостехнадзора.</w:t>
      </w:r>
    </w:p>
    <w:p w:rsidR="00A41789" w:rsidRPr="00ED3C53" w:rsidRDefault="00A41789" w:rsidP="00361255">
      <w:pPr>
        <w:shd w:val="clear" w:color="auto" w:fill="FFFFFF"/>
        <w:tabs>
          <w:tab w:val="left" w:pos="6139"/>
        </w:tabs>
        <w:spacing w:before="120"/>
        <w:jc w:val="both"/>
        <w:rPr>
          <w:spacing w:val="12"/>
        </w:rPr>
      </w:pPr>
      <w:r w:rsidRPr="00ED3C53">
        <w:rPr>
          <w:color w:val="000000"/>
          <w:spacing w:val="10"/>
          <w:u w:val="single"/>
        </w:rPr>
        <w:t xml:space="preserve">Тема 1 .4. Эксплуатационные показатели </w:t>
      </w:r>
      <w:r w:rsidRPr="00ED3C53">
        <w:rPr>
          <w:spacing w:val="12"/>
          <w:u w:val="single"/>
        </w:rPr>
        <w:t>самоходных</w:t>
      </w:r>
    </w:p>
    <w:p w:rsidR="00A41789" w:rsidRPr="00ED3C53" w:rsidRDefault="00A41789" w:rsidP="00A41789">
      <w:pPr>
        <w:shd w:val="clear" w:color="auto" w:fill="FFFFFF"/>
        <w:tabs>
          <w:tab w:val="left" w:pos="6139"/>
        </w:tabs>
        <w:spacing w:before="120"/>
        <w:ind w:firstLine="709"/>
        <w:jc w:val="both"/>
        <w:rPr>
          <w:color w:val="000000"/>
          <w:spacing w:val="10"/>
          <w:u w:val="single"/>
        </w:rPr>
      </w:pPr>
      <w:r w:rsidRPr="00ED3C53">
        <w:rPr>
          <w:spacing w:val="12"/>
        </w:rPr>
        <w:t xml:space="preserve">                  </w:t>
      </w:r>
      <w:r w:rsidRPr="00ED3C53">
        <w:rPr>
          <w:spacing w:val="12"/>
          <w:u w:val="single"/>
        </w:rPr>
        <w:t>сельскохозяйственных машин</w:t>
      </w:r>
    </w:p>
    <w:p w:rsidR="00A41789" w:rsidRPr="00ED3C53" w:rsidRDefault="00A41789" w:rsidP="00A41789">
      <w:pPr>
        <w:shd w:val="clear" w:color="auto" w:fill="FFFFFF"/>
        <w:tabs>
          <w:tab w:val="left" w:pos="6139"/>
        </w:tabs>
        <w:spacing w:before="120"/>
        <w:ind w:firstLine="709"/>
        <w:jc w:val="both"/>
        <w:rPr>
          <w:color w:val="000000"/>
          <w:spacing w:val="10"/>
        </w:rPr>
      </w:pPr>
      <w:r w:rsidRPr="00ED3C53">
        <w:rPr>
          <w:color w:val="000000"/>
          <w:spacing w:val="10"/>
        </w:rPr>
        <w:t>Показатели эффективного и безопасного выполнения работ: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безопасность.</w:t>
      </w:r>
    </w:p>
    <w:p w:rsidR="00A41789" w:rsidRPr="00ED3C53" w:rsidRDefault="00A41789" w:rsidP="00A41789">
      <w:pPr>
        <w:pStyle w:val="a7"/>
        <w:spacing w:before="120"/>
        <w:rPr>
          <w:spacing w:val="10"/>
        </w:rPr>
      </w:pPr>
      <w:r w:rsidRPr="00ED3C53">
        <w:rPr>
          <w:spacing w:val="10"/>
        </w:rPr>
        <w:t xml:space="preserve">Силы, вызывающие движение </w:t>
      </w:r>
      <w:r w:rsidRPr="00ED3C53">
        <w:rPr>
          <w:spacing w:val="12"/>
        </w:rPr>
        <w:t>самоходной сельскохозяйственной машины</w:t>
      </w:r>
      <w:r w:rsidRPr="00ED3C53">
        <w:rPr>
          <w:spacing w:val="10"/>
        </w:rPr>
        <w:t xml:space="preserve">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</w:t>
      </w:r>
      <w:r w:rsidRPr="00ED3C53">
        <w:rPr>
          <w:spacing w:val="12"/>
        </w:rPr>
        <w:t>самоходной сельскохозяйственной машины</w:t>
      </w:r>
      <w:r w:rsidRPr="00ED3C53">
        <w:rPr>
          <w:spacing w:val="10"/>
        </w:rPr>
        <w:t>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10"/>
        </w:rPr>
      </w:pPr>
      <w:r w:rsidRPr="00ED3C53">
        <w:rPr>
          <w:color w:val="000000"/>
          <w:spacing w:val="10"/>
        </w:rPr>
        <w:t xml:space="preserve">Системы регулирования движения </w:t>
      </w:r>
      <w:r w:rsidRPr="00ED3C53">
        <w:rPr>
          <w:spacing w:val="12"/>
        </w:rPr>
        <w:t>самоходной сельскохозяйственной машины</w:t>
      </w:r>
      <w:r w:rsidRPr="00ED3C53">
        <w:rPr>
          <w:color w:val="000000"/>
          <w:spacing w:val="10"/>
        </w:rPr>
        <w:t>: системы регулирования тяговой, тормозной (тормозная система) и поперечной (рулевое управление) сил.</w:t>
      </w:r>
    </w:p>
    <w:p w:rsidR="00A41789" w:rsidRPr="00ED3C53" w:rsidRDefault="00A41789" w:rsidP="00A41789">
      <w:pPr>
        <w:pStyle w:val="2"/>
        <w:tabs>
          <w:tab w:val="left" w:pos="1594"/>
          <w:tab w:val="left" w:pos="6446"/>
        </w:tabs>
        <w:spacing w:before="120"/>
        <w:rPr>
          <w:rFonts w:ascii="Times New Roman" w:hAnsi="Times New Roman" w:cs="Times New Roman"/>
          <w:spacing w:val="10"/>
          <w:sz w:val="24"/>
          <w:szCs w:val="24"/>
        </w:rPr>
      </w:pPr>
      <w:r w:rsidRPr="00ED3C53">
        <w:rPr>
          <w:rFonts w:ascii="Times New Roman" w:hAnsi="Times New Roman" w:cs="Times New Roman"/>
          <w:spacing w:val="10"/>
          <w:sz w:val="24"/>
          <w:szCs w:val="24"/>
        </w:rPr>
        <w:t>Тема 1.5. Действия тракториста-машиниста в штатных и нештатных</w:t>
      </w:r>
    </w:p>
    <w:p w:rsidR="00A41789" w:rsidRPr="00ED3C53" w:rsidRDefault="00A41789" w:rsidP="00A41789">
      <w:pPr>
        <w:shd w:val="clear" w:color="auto" w:fill="FFFFFF"/>
        <w:tabs>
          <w:tab w:val="left" w:pos="1594"/>
          <w:tab w:val="left" w:pos="6446"/>
        </w:tabs>
        <w:spacing w:before="120"/>
        <w:ind w:firstLine="709"/>
        <w:jc w:val="both"/>
        <w:rPr>
          <w:b/>
          <w:i/>
          <w:spacing w:val="10"/>
        </w:rPr>
      </w:pPr>
      <w:r w:rsidRPr="00ED3C53">
        <w:rPr>
          <w:b/>
          <w:i/>
          <w:color w:val="000000"/>
          <w:spacing w:val="10"/>
        </w:rPr>
        <w:t xml:space="preserve">                       </w:t>
      </w:r>
      <w:r w:rsidRPr="00ED3C53">
        <w:rPr>
          <w:b/>
          <w:i/>
          <w:color w:val="000000"/>
          <w:spacing w:val="10"/>
          <w:u w:val="single"/>
        </w:rPr>
        <w:t>(критических) режимах движения</w:t>
      </w:r>
    </w:p>
    <w:p w:rsidR="00A41789" w:rsidRPr="00ED3C53" w:rsidRDefault="00A41789" w:rsidP="00A41789">
      <w:pPr>
        <w:spacing w:before="120"/>
        <w:ind w:firstLine="709"/>
        <w:jc w:val="both"/>
        <w:rPr>
          <w:spacing w:val="6"/>
        </w:rPr>
      </w:pPr>
      <w:r w:rsidRPr="00ED3C53">
        <w:rPr>
          <w:color w:val="000000"/>
          <w:spacing w:val="6"/>
        </w:rPr>
        <w:t>Управление на перекрестках и пешеходных переходах, в транспортном потоке, в темное время суток и в условиях ограниченной видимости, на крутых поворотах, подъёмах и спусках, по скользким дорогам, в зоне дорожных сооружений, при буксировке.</w:t>
      </w:r>
    </w:p>
    <w:p w:rsidR="00A41789" w:rsidRPr="00ED3C53" w:rsidRDefault="00A41789" w:rsidP="00A41789">
      <w:pPr>
        <w:shd w:val="clear" w:color="auto" w:fill="FFFFFF"/>
        <w:ind w:firstLine="709"/>
        <w:jc w:val="both"/>
        <w:rPr>
          <w:color w:val="000000"/>
        </w:rPr>
      </w:pPr>
    </w:p>
    <w:p w:rsidR="00A41789" w:rsidRPr="00ED3C53" w:rsidRDefault="00A41789" w:rsidP="00A41789">
      <w:pPr>
        <w:shd w:val="clear" w:color="auto" w:fill="FFFFFF"/>
        <w:spacing w:before="10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Действия тракториста-машиниста при отказе рабочего тормоза, разрыве шины в движении, отрыве колеса и привода рулевого управления, при заносе.</w:t>
      </w:r>
    </w:p>
    <w:p w:rsidR="00A41789" w:rsidRPr="00ED3C53" w:rsidRDefault="00A41789" w:rsidP="00A41789">
      <w:pPr>
        <w:shd w:val="clear" w:color="auto" w:fill="FFFFFF"/>
        <w:tabs>
          <w:tab w:val="left" w:pos="5251"/>
        </w:tabs>
        <w:spacing w:before="100"/>
        <w:ind w:firstLine="709"/>
        <w:jc w:val="both"/>
        <w:rPr>
          <w:color w:val="000000"/>
          <w:spacing w:val="12"/>
        </w:rPr>
      </w:pPr>
      <w:r w:rsidRPr="00ED3C53">
        <w:rPr>
          <w:color w:val="000000"/>
          <w:spacing w:val="12"/>
        </w:rPr>
        <w:t xml:space="preserve">Действия тракториста-машиниста при возгорании </w:t>
      </w:r>
      <w:r w:rsidRPr="00ED3C53">
        <w:rPr>
          <w:spacing w:val="12"/>
        </w:rPr>
        <w:t>самоходной сельскохозяйственной машины</w:t>
      </w:r>
      <w:r w:rsidRPr="00ED3C53">
        <w:rPr>
          <w:color w:val="000000"/>
          <w:spacing w:val="12"/>
        </w:rPr>
        <w:t>, при падении в воду, попадания провода электролинии высокого напряжения, при ударе молнии.</w:t>
      </w:r>
    </w:p>
    <w:p w:rsidR="00A41789" w:rsidRPr="00ED3C53" w:rsidRDefault="00A41789" w:rsidP="00361255">
      <w:pPr>
        <w:shd w:val="clear" w:color="auto" w:fill="FFFFFF"/>
        <w:spacing w:before="100"/>
        <w:jc w:val="both"/>
        <w:rPr>
          <w:spacing w:val="12"/>
        </w:rPr>
      </w:pPr>
      <w:r w:rsidRPr="00ED3C53">
        <w:rPr>
          <w:color w:val="000000"/>
          <w:spacing w:val="12"/>
          <w:u w:val="single"/>
        </w:rPr>
        <w:t>Тема 1.6. Дорожные условия и безопасность движения</w:t>
      </w:r>
    </w:p>
    <w:p w:rsidR="00A41789" w:rsidRPr="00ED3C53" w:rsidRDefault="00A41789" w:rsidP="00361255">
      <w:pPr>
        <w:pStyle w:val="a7"/>
        <w:spacing w:before="100"/>
        <w:ind w:left="0"/>
        <w:rPr>
          <w:spacing w:val="12"/>
        </w:rPr>
      </w:pPr>
      <w:r w:rsidRPr="00ED3C53">
        <w:rPr>
          <w:spacing w:val="12"/>
        </w:rPr>
        <w:t>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A41789" w:rsidRPr="00ED3C53" w:rsidRDefault="00A41789" w:rsidP="00A41789">
      <w:pPr>
        <w:shd w:val="clear" w:color="auto" w:fill="FFFFFF"/>
        <w:spacing w:before="10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A41789" w:rsidRPr="00ED3C53" w:rsidRDefault="00A41789" w:rsidP="00361255">
      <w:pPr>
        <w:shd w:val="clear" w:color="auto" w:fill="FFFFFF"/>
        <w:spacing w:before="100"/>
        <w:jc w:val="both"/>
        <w:rPr>
          <w:spacing w:val="12"/>
        </w:rPr>
      </w:pPr>
      <w:r w:rsidRPr="00ED3C53">
        <w:rPr>
          <w:color w:val="000000"/>
          <w:spacing w:val="12"/>
          <w:u w:val="single"/>
        </w:rPr>
        <w:t>Тема 1.7. Дорожно-транспортные происшествия</w:t>
      </w:r>
    </w:p>
    <w:p w:rsidR="00A41789" w:rsidRPr="00ED3C53" w:rsidRDefault="00A41789" w:rsidP="00361255">
      <w:pPr>
        <w:shd w:val="clear" w:color="auto" w:fill="FFFFFF"/>
        <w:spacing w:before="100"/>
        <w:jc w:val="both"/>
      </w:pPr>
      <w:r w:rsidRPr="00ED3C53">
        <w:rPr>
          <w:color w:val="000000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A41789" w:rsidRPr="00ED3C53" w:rsidRDefault="00A41789" w:rsidP="00A41789">
      <w:pPr>
        <w:spacing w:before="100"/>
        <w:ind w:firstLine="709"/>
        <w:jc w:val="both"/>
      </w:pPr>
      <w:r w:rsidRPr="00ED3C53">
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самоходной сельскохозяйственной машины из повиновения тракториста-машиниста, техническая </w:t>
      </w:r>
      <w:r w:rsidRPr="00ED3C53">
        <w:lastRenderedPageBreak/>
        <w:t>неисправность самоходной сельскохозяйственной машины и другие. Причины, связанные с трактористом-машинистом: низкая квалификация, переутомление, сон за рулем, несоблюдение режима труда и отдыха.</w:t>
      </w:r>
    </w:p>
    <w:p w:rsidR="00A41789" w:rsidRPr="00ED3C53" w:rsidRDefault="00A41789" w:rsidP="00A41789">
      <w:pPr>
        <w:shd w:val="clear" w:color="auto" w:fill="FFFFFF"/>
        <w:spacing w:before="100"/>
        <w:ind w:firstLine="709"/>
        <w:jc w:val="both"/>
        <w:rPr>
          <w:spacing w:val="12"/>
        </w:rPr>
      </w:pPr>
      <w:r w:rsidRPr="00ED3C53">
        <w:rPr>
          <w:color w:val="000000"/>
        </w:rPr>
        <w:t>Условия возникновения дорожно-транспортных происшествий: со</w:t>
      </w:r>
      <w:r w:rsidRPr="00ED3C53">
        <w:rPr>
          <w:color w:val="000000"/>
          <w:spacing w:val="12"/>
        </w:rPr>
        <w:t>стояние самоходной сельскохозяйственной машины и дороги, наличие средств регулирования дорожного движения и другие условия.</w:t>
      </w:r>
    </w:p>
    <w:p w:rsidR="00A41789" w:rsidRPr="00ED3C53" w:rsidRDefault="00A41789" w:rsidP="00A41789">
      <w:pPr>
        <w:shd w:val="clear" w:color="auto" w:fill="FFFFFF"/>
        <w:spacing w:before="10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Активная, пассивная и экологическая безопасность самоходных сельскохозяйственных машин.</w:t>
      </w:r>
    </w:p>
    <w:p w:rsidR="00A41789" w:rsidRPr="00ED3C53" w:rsidRDefault="00A41789" w:rsidP="00A41789">
      <w:pPr>
        <w:shd w:val="clear" w:color="auto" w:fill="FFFFFF"/>
        <w:spacing w:before="10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Государственный контроль за безопасностью дорожного движения.</w:t>
      </w:r>
    </w:p>
    <w:p w:rsidR="00A41789" w:rsidRPr="00ED3C53" w:rsidRDefault="00A41789" w:rsidP="00A41789">
      <w:pPr>
        <w:shd w:val="clear" w:color="auto" w:fill="FFFFFF"/>
        <w:ind w:firstLine="709"/>
        <w:jc w:val="both"/>
        <w:rPr>
          <w:color w:val="000000"/>
          <w:spacing w:val="12"/>
          <w:u w:val="single"/>
        </w:rPr>
      </w:pPr>
    </w:p>
    <w:p w:rsidR="00A41789" w:rsidRPr="00ED3C53" w:rsidRDefault="00A41789" w:rsidP="00361255">
      <w:pPr>
        <w:shd w:val="clear" w:color="auto" w:fill="FFFFFF"/>
        <w:spacing w:before="60"/>
        <w:jc w:val="both"/>
        <w:rPr>
          <w:color w:val="000000"/>
          <w:spacing w:val="20"/>
          <w:u w:val="single"/>
        </w:rPr>
      </w:pPr>
      <w:r w:rsidRPr="00ED3C53">
        <w:rPr>
          <w:color w:val="000000"/>
          <w:spacing w:val="20"/>
          <w:u w:val="single"/>
        </w:rPr>
        <w:t>Тема 1.8. Безопасная эксплуатация самоходных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20"/>
          <w:u w:val="single"/>
        </w:rPr>
      </w:pPr>
      <w:r w:rsidRPr="00ED3C53">
        <w:rPr>
          <w:color w:val="000000"/>
          <w:spacing w:val="20"/>
        </w:rPr>
        <w:t xml:space="preserve">                </w:t>
      </w:r>
      <w:r w:rsidRPr="00ED3C53">
        <w:rPr>
          <w:color w:val="000000"/>
          <w:spacing w:val="20"/>
          <w:u w:val="single"/>
        </w:rPr>
        <w:t>сельскохозяйственных машин</w:t>
      </w:r>
    </w:p>
    <w:p w:rsidR="00A41789" w:rsidRPr="00ED3C53" w:rsidRDefault="00A41789" w:rsidP="00361255">
      <w:pPr>
        <w:shd w:val="clear" w:color="auto" w:fill="FFFFFF"/>
        <w:spacing w:before="60"/>
        <w:jc w:val="both"/>
        <w:rPr>
          <w:spacing w:val="12"/>
        </w:rPr>
      </w:pPr>
      <w:r w:rsidRPr="00ED3C53">
        <w:rPr>
          <w:color w:val="000000"/>
          <w:spacing w:val="12"/>
        </w:rPr>
        <w:t>Безопасная эксплуатация самоходной сельскохозяйственной машины и ее зависимость от технического состояния механизмов и сборочных единиц машины.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Требования к состоянию рулевого управления.</w:t>
      </w:r>
    </w:p>
    <w:p w:rsidR="00A41789" w:rsidRPr="00ED3C53" w:rsidRDefault="00A41789" w:rsidP="00A41789">
      <w:pPr>
        <w:pStyle w:val="a7"/>
        <w:spacing w:before="60"/>
        <w:rPr>
          <w:spacing w:val="12"/>
        </w:rPr>
      </w:pPr>
      <w:r w:rsidRPr="00ED3C53">
        <w:rPr>
          <w:spacing w:val="12"/>
        </w:rPr>
        <w:t>Требования к состоянию тормозной системы и ходовой части.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Требования к состоянию системы электрооборудования.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Требования к техническому состоянию двигателя, влияющие на безопасную эксплуатацию самоходной сельскохозяйственной машины.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  <w:spacing w:val="12"/>
        </w:rPr>
      </w:pPr>
      <w:r w:rsidRPr="00ED3C53">
        <w:rPr>
          <w:color w:val="000000"/>
          <w:spacing w:val="12"/>
        </w:rPr>
        <w:t>Требования безопасности при опробовании рабочих органов.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  <w:spacing w:val="12"/>
        </w:rPr>
      </w:pPr>
      <w:r w:rsidRPr="00ED3C53">
        <w:rPr>
          <w:color w:val="000000"/>
          <w:spacing w:val="12"/>
        </w:rPr>
        <w:t>Требования безопасности при обслуживании самоходной сельскохозяйственной машины.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Экологическая безопасность.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  <w:spacing w:val="12"/>
          <w:u w:val="single"/>
        </w:rPr>
      </w:pPr>
    </w:p>
    <w:p w:rsidR="00A41789" w:rsidRPr="00ED3C53" w:rsidRDefault="00A41789" w:rsidP="00A41789">
      <w:pPr>
        <w:shd w:val="clear" w:color="auto" w:fill="FFFFFF"/>
        <w:spacing w:before="60"/>
        <w:jc w:val="center"/>
        <w:rPr>
          <w:b/>
          <w:bCs/>
          <w:i/>
          <w:iCs/>
          <w:color w:val="000000"/>
          <w:spacing w:val="12"/>
        </w:rPr>
      </w:pPr>
      <w:r w:rsidRPr="00ED3C53">
        <w:rPr>
          <w:b/>
          <w:bCs/>
          <w:i/>
          <w:iCs/>
          <w:color w:val="000000"/>
          <w:spacing w:val="12"/>
        </w:rPr>
        <w:t>РАЗДЕЛ 2. ПРАВОВАЯ ОТВЕТСТВЕННОСТЬ</w:t>
      </w:r>
    </w:p>
    <w:p w:rsidR="00A41789" w:rsidRPr="00ED3C53" w:rsidRDefault="00A41789" w:rsidP="00A41789">
      <w:pPr>
        <w:pStyle w:val="9"/>
        <w:spacing w:before="60"/>
        <w:rPr>
          <w:sz w:val="24"/>
        </w:rPr>
      </w:pPr>
      <w:r w:rsidRPr="00ED3C53">
        <w:rPr>
          <w:sz w:val="24"/>
        </w:rPr>
        <w:t>ТРАКТОРИСТА-МАШИНИСТА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color w:val="000000"/>
          <w:spacing w:val="12"/>
          <w:u w:val="single"/>
        </w:rPr>
      </w:pPr>
    </w:p>
    <w:p w:rsidR="00A41789" w:rsidRPr="00ED3C53" w:rsidRDefault="00A41789" w:rsidP="00A41789">
      <w:pPr>
        <w:pStyle w:val="2"/>
        <w:spacing w:before="60"/>
        <w:rPr>
          <w:rFonts w:ascii="Times New Roman" w:hAnsi="Times New Roman" w:cs="Times New Roman"/>
          <w:spacing w:val="12"/>
          <w:sz w:val="24"/>
          <w:szCs w:val="24"/>
        </w:rPr>
      </w:pPr>
      <w:r w:rsidRPr="00ED3C53">
        <w:rPr>
          <w:rFonts w:ascii="Times New Roman" w:hAnsi="Times New Roman" w:cs="Times New Roman"/>
          <w:spacing w:val="12"/>
          <w:sz w:val="24"/>
          <w:szCs w:val="24"/>
        </w:rPr>
        <w:t>Тема 2.1. Административная ответственность</w:t>
      </w:r>
    </w:p>
    <w:p w:rsidR="00A41789" w:rsidRPr="00ED3C53" w:rsidRDefault="00A41789" w:rsidP="00361255">
      <w:pPr>
        <w:shd w:val="clear" w:color="auto" w:fill="FFFFFF"/>
        <w:spacing w:before="60"/>
        <w:jc w:val="both"/>
        <w:rPr>
          <w:color w:val="000000"/>
          <w:spacing w:val="12"/>
        </w:rPr>
      </w:pPr>
      <w:r w:rsidRPr="00ED3C53">
        <w:rPr>
          <w:color w:val="000000"/>
          <w:spacing w:val="12"/>
        </w:rPr>
        <w:t>Понятие об административной ответственности.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Административные правонарушения. Виды административных правонарушений.</w:t>
      </w:r>
    </w:p>
    <w:p w:rsidR="00A41789" w:rsidRPr="00ED3C53" w:rsidRDefault="00A41789" w:rsidP="00A41789">
      <w:pPr>
        <w:shd w:val="clear" w:color="auto" w:fill="FFFFFF"/>
        <w:ind w:firstLine="709"/>
        <w:jc w:val="both"/>
      </w:pPr>
      <w:r w:rsidRPr="00ED3C53">
        <w:rPr>
          <w:color w:val="000000"/>
          <w:spacing w:val="12"/>
        </w:rPr>
        <w:t>Понятия и виды административного воздействия: предупреждение, штраф, лишение права управления самоходной сельскохозяйственной машиной. Органы, налагающие административные наказания, порядок их исполнения.</w:t>
      </w:r>
    </w:p>
    <w:p w:rsidR="00A41789" w:rsidRPr="00ED3C53" w:rsidRDefault="00A41789" w:rsidP="00361255">
      <w:pPr>
        <w:shd w:val="clear" w:color="auto" w:fill="FFFFFF"/>
        <w:jc w:val="both"/>
        <w:rPr>
          <w:spacing w:val="12"/>
        </w:rPr>
      </w:pPr>
      <w:r w:rsidRPr="00ED3C53">
        <w:rPr>
          <w:color w:val="000000"/>
          <w:spacing w:val="12"/>
          <w:u w:val="single"/>
        </w:rPr>
        <w:t>Тема 2.2. Уголовная ответственность</w:t>
      </w:r>
    </w:p>
    <w:p w:rsidR="00A41789" w:rsidRPr="00ED3C53" w:rsidRDefault="00A41789" w:rsidP="00361255">
      <w:pPr>
        <w:shd w:val="clear" w:color="auto" w:fill="FFFFFF"/>
        <w:jc w:val="both"/>
        <w:rPr>
          <w:spacing w:val="12"/>
        </w:rPr>
      </w:pPr>
      <w:r w:rsidRPr="00ED3C53">
        <w:rPr>
          <w:color w:val="000000"/>
          <w:spacing w:val="12"/>
        </w:rPr>
        <w:t>Понятие об уголовной ответственности.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Понятия и виды транспортных преступлений. Характеристика транспортных преступлений.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Состав преступления.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Обстоятельства, смягчающие и отягчающие ответственность.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Виды наказаний.</w:t>
      </w:r>
    </w:p>
    <w:p w:rsidR="00A41789" w:rsidRPr="00ED3C53" w:rsidRDefault="00A41789" w:rsidP="00A41789">
      <w:pPr>
        <w:shd w:val="clear" w:color="auto" w:fill="FFFFFF"/>
        <w:spacing w:before="6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Уголовная ответственность за преступления при эксплуатации самоходной сельскохозяйственной машины.</w:t>
      </w:r>
    </w:p>
    <w:p w:rsidR="00361255" w:rsidRDefault="00A41789" w:rsidP="00361255">
      <w:pPr>
        <w:pStyle w:val="a7"/>
        <w:spacing w:before="60"/>
        <w:rPr>
          <w:spacing w:val="12"/>
        </w:rPr>
      </w:pPr>
      <w:r w:rsidRPr="00ED3C53">
        <w:rPr>
          <w:spacing w:val="12"/>
        </w:rPr>
        <w:t>Условия наступл</w:t>
      </w:r>
      <w:r w:rsidR="00361255">
        <w:rPr>
          <w:spacing w:val="12"/>
        </w:rPr>
        <w:t>ения уголовной ответственности.</w:t>
      </w:r>
    </w:p>
    <w:p w:rsidR="00A41789" w:rsidRPr="00ED3C53" w:rsidRDefault="00A41789" w:rsidP="00361255">
      <w:pPr>
        <w:pStyle w:val="a7"/>
        <w:spacing w:before="60"/>
        <w:rPr>
          <w:spacing w:val="12"/>
        </w:rPr>
      </w:pPr>
      <w:r w:rsidRPr="00ED3C53">
        <w:rPr>
          <w:color w:val="000000"/>
          <w:spacing w:val="12"/>
          <w:u w:val="single"/>
        </w:rPr>
        <w:t>Тема 2.3. Гражданская ответственность</w:t>
      </w:r>
      <w:r w:rsidRPr="00ED3C53">
        <w:rPr>
          <w:spacing w:val="12"/>
        </w:rPr>
        <w:t xml:space="preserve">Понятие о гражданской ответственности. Основания для гражданской ответственности. Понятия: вред, вина, противоправное </w:t>
      </w:r>
      <w:r w:rsidRPr="00ED3C53">
        <w:rPr>
          <w:spacing w:val="12"/>
        </w:rPr>
        <w:lastRenderedPageBreak/>
        <w:t>действие. Ответственность за вред, причиненный в ДТП. Возмещение материального ущерба.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A41789" w:rsidRPr="00ED3C53" w:rsidRDefault="00A41789" w:rsidP="00361255">
      <w:pPr>
        <w:shd w:val="clear" w:color="auto" w:fill="FFFFFF"/>
        <w:spacing w:before="120"/>
        <w:jc w:val="both"/>
        <w:rPr>
          <w:spacing w:val="12"/>
        </w:rPr>
      </w:pPr>
      <w:r w:rsidRPr="00ED3C53">
        <w:rPr>
          <w:color w:val="000000"/>
          <w:spacing w:val="12"/>
          <w:u w:val="single"/>
        </w:rPr>
        <w:t>Тема 2.4. Правовые основы охраны природы</w:t>
      </w:r>
    </w:p>
    <w:p w:rsidR="00A41789" w:rsidRPr="00ED3C53" w:rsidRDefault="00A41789" w:rsidP="00A41789">
      <w:pPr>
        <w:shd w:val="clear" w:color="auto" w:fill="FFFFFF"/>
        <w:spacing w:before="24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Объекты природы, подлежащие правовой охране: земля, недра, вода,  флора, атмосферный воздух, заповедные природные объекты.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>Органы, регулирующие отношения по правовой охране природы, их компетенции, права и обязанности.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</w:pPr>
      <w:r w:rsidRPr="00ED3C53">
        <w:rPr>
          <w:color w:val="000000"/>
          <w:spacing w:val="12"/>
        </w:rPr>
        <w:t>Ответственность</w:t>
      </w:r>
      <w:r w:rsidRPr="00ED3C53">
        <w:t xml:space="preserve"> за нарушение законодательства об охране природы.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12"/>
          <w:u w:val="single"/>
        </w:rPr>
      </w:pP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20"/>
          <w:u w:val="single"/>
        </w:rPr>
      </w:pPr>
      <w:r w:rsidRPr="00ED3C53">
        <w:rPr>
          <w:color w:val="000000"/>
          <w:spacing w:val="20"/>
          <w:u w:val="single"/>
        </w:rPr>
        <w:t>Тема 2.5. Право собственности на самоходную</w:t>
      </w:r>
    </w:p>
    <w:p w:rsidR="00361255" w:rsidRDefault="00A41789" w:rsidP="00361255">
      <w:pPr>
        <w:shd w:val="clear" w:color="auto" w:fill="FFFFFF"/>
        <w:spacing w:before="120"/>
        <w:ind w:firstLine="709"/>
        <w:jc w:val="both"/>
        <w:rPr>
          <w:spacing w:val="20"/>
          <w:u w:val="single"/>
        </w:rPr>
      </w:pPr>
      <w:r w:rsidRPr="00ED3C53">
        <w:rPr>
          <w:color w:val="000000"/>
          <w:spacing w:val="20"/>
        </w:rPr>
        <w:t xml:space="preserve">                </w:t>
      </w:r>
      <w:r w:rsidRPr="00ED3C53">
        <w:rPr>
          <w:color w:val="000000"/>
          <w:spacing w:val="20"/>
          <w:u w:val="single"/>
        </w:rPr>
        <w:t>сельскохозяйственную машину</w:t>
      </w:r>
    </w:p>
    <w:p w:rsidR="00A41789" w:rsidRPr="00361255" w:rsidRDefault="00A41789" w:rsidP="00361255">
      <w:pPr>
        <w:shd w:val="clear" w:color="auto" w:fill="FFFFFF"/>
        <w:spacing w:before="120"/>
        <w:ind w:firstLine="709"/>
        <w:jc w:val="both"/>
        <w:rPr>
          <w:spacing w:val="20"/>
          <w:u w:val="single"/>
        </w:rPr>
      </w:pPr>
      <w:r w:rsidRPr="00ED3C53">
        <w:rPr>
          <w:color w:val="000000"/>
          <w:spacing w:val="12"/>
        </w:rPr>
        <w:t>Право собственности, субъекты права собственности. Право собственности на самоходную сельскохозяйственную машину.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12"/>
        </w:rPr>
      </w:pPr>
      <w:r w:rsidRPr="00ED3C53">
        <w:rPr>
          <w:color w:val="000000"/>
          <w:spacing w:val="12"/>
        </w:rPr>
        <w:t>Налог с владельца самоходной сельскохозяйственной машины.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spacing w:val="12"/>
        </w:rPr>
      </w:pPr>
      <w:r w:rsidRPr="00ED3C53">
        <w:rPr>
          <w:color w:val="000000"/>
          <w:spacing w:val="12"/>
        </w:rPr>
        <w:t xml:space="preserve"> Документация на самоходную сельскохозяйственную машину.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12"/>
          <w:u w:val="single"/>
        </w:rPr>
      </w:pPr>
      <w:r w:rsidRPr="00ED3C53">
        <w:rPr>
          <w:color w:val="000000"/>
          <w:spacing w:val="12"/>
          <w:u w:val="single"/>
        </w:rPr>
        <w:t>Тема 2.6. Страхование тракториста-машиниста и самоходной</w:t>
      </w:r>
    </w:p>
    <w:p w:rsidR="00361255" w:rsidRDefault="00A41789" w:rsidP="00361255">
      <w:pPr>
        <w:shd w:val="clear" w:color="auto" w:fill="FFFFFF"/>
        <w:spacing w:before="120"/>
        <w:ind w:firstLine="709"/>
        <w:jc w:val="both"/>
        <w:rPr>
          <w:color w:val="000000"/>
          <w:spacing w:val="12"/>
          <w:u w:val="single"/>
        </w:rPr>
      </w:pPr>
      <w:r w:rsidRPr="00ED3C53">
        <w:rPr>
          <w:color w:val="000000"/>
          <w:spacing w:val="12"/>
        </w:rPr>
        <w:t xml:space="preserve">                 </w:t>
      </w:r>
      <w:r w:rsidR="00361255">
        <w:rPr>
          <w:color w:val="000000"/>
          <w:spacing w:val="12"/>
          <w:u w:val="single"/>
        </w:rPr>
        <w:t>сельскохозяйственной машины</w:t>
      </w:r>
    </w:p>
    <w:p w:rsidR="00A41789" w:rsidRPr="00361255" w:rsidRDefault="00A41789" w:rsidP="00361255">
      <w:pPr>
        <w:shd w:val="clear" w:color="auto" w:fill="FFFFFF"/>
        <w:spacing w:before="120"/>
        <w:ind w:firstLine="709"/>
        <w:jc w:val="both"/>
        <w:rPr>
          <w:color w:val="000000"/>
          <w:spacing w:val="12"/>
          <w:u w:val="single"/>
        </w:rPr>
      </w:pPr>
      <w:r w:rsidRPr="00ED3C53">
        <w:rPr>
          <w:spacing w:val="6"/>
        </w:rPr>
        <w:t xml:space="preserve">Порядок </w:t>
      </w:r>
      <w:r w:rsidRPr="00ED3C53">
        <w:rPr>
          <w:color w:val="000000"/>
          <w:spacing w:val="12"/>
        </w:rPr>
        <w:t>страхования</w:t>
      </w:r>
      <w:r w:rsidRPr="00ED3C53">
        <w:rPr>
          <w:spacing w:val="6"/>
        </w:rPr>
        <w:t>. Порядок заключения договора о страховании.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6"/>
        </w:rPr>
      </w:pPr>
      <w:r w:rsidRPr="00ED3C53">
        <w:rPr>
          <w:color w:val="000000"/>
          <w:spacing w:val="6"/>
        </w:rPr>
        <w:t>Страховой случай. Основание и порядок выплаты страховой суммы.</w:t>
      </w:r>
    </w:p>
    <w:p w:rsidR="00A41789" w:rsidRPr="00ED3C53" w:rsidRDefault="00A41789" w:rsidP="00A41789">
      <w:pPr>
        <w:shd w:val="clear" w:color="auto" w:fill="FFFFFF"/>
        <w:spacing w:before="120"/>
        <w:ind w:firstLine="709"/>
        <w:jc w:val="both"/>
        <w:rPr>
          <w:color w:val="000000"/>
          <w:spacing w:val="6"/>
        </w:rPr>
      </w:pPr>
      <w:r w:rsidRPr="00ED3C53">
        <w:rPr>
          <w:color w:val="000000"/>
          <w:spacing w:val="6"/>
        </w:rPr>
        <w:t>Понятие «потеря товарного вида».</w:t>
      </w:r>
    </w:p>
    <w:p w:rsidR="00A41789" w:rsidRDefault="00A41789" w:rsidP="00ED3C53">
      <w:pPr>
        <w:shd w:val="clear" w:color="auto" w:fill="FFFFFF"/>
        <w:jc w:val="center"/>
        <w:rPr>
          <w:b/>
          <w:bCs/>
          <w:color w:val="000000"/>
          <w:spacing w:val="20"/>
        </w:rPr>
      </w:pP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  <w:spacing w:val="20"/>
        </w:rPr>
      </w:pPr>
      <w:r w:rsidRPr="00ED3C53">
        <w:rPr>
          <w:b/>
          <w:bCs/>
          <w:color w:val="000000"/>
          <w:spacing w:val="20"/>
        </w:rPr>
        <w:t>ТЕМАТИЧЕСКИЙ ПЛАН И ПРОГРАММА</w:t>
      </w:r>
    </w:p>
    <w:p w:rsidR="00A133C0" w:rsidRPr="00ED3C53" w:rsidRDefault="00A133C0" w:rsidP="00ED3C53">
      <w:pPr>
        <w:shd w:val="clear" w:color="auto" w:fill="FFFFFF"/>
        <w:jc w:val="center"/>
        <w:rPr>
          <w:b/>
          <w:bCs/>
          <w:color w:val="000000"/>
          <w:spacing w:val="20"/>
        </w:rPr>
      </w:pPr>
      <w:r w:rsidRPr="00ED3C53">
        <w:rPr>
          <w:b/>
          <w:bCs/>
          <w:color w:val="000000"/>
          <w:spacing w:val="20"/>
        </w:rPr>
        <w:t>ПРОИЗВОДСТВЕННОГО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7559"/>
        <w:gridCol w:w="1403"/>
      </w:tblGrid>
      <w:tr w:rsidR="00A133C0" w:rsidRPr="00ED3C53" w:rsidTr="00477868">
        <w:tc>
          <w:tcPr>
            <w:tcW w:w="892" w:type="dxa"/>
            <w:vAlign w:val="center"/>
          </w:tcPr>
          <w:p w:rsidR="00A133C0" w:rsidRPr="00ED3C53" w:rsidRDefault="00A133C0" w:rsidP="00ED3C53">
            <w:pPr>
              <w:jc w:val="center"/>
            </w:pPr>
            <w:r w:rsidRPr="00ED3C53">
              <w:t>№</w:t>
            </w:r>
          </w:p>
          <w:p w:rsidR="00A133C0" w:rsidRPr="00ED3C53" w:rsidRDefault="00A133C0" w:rsidP="00ED3C53">
            <w:pPr>
              <w:jc w:val="center"/>
            </w:pPr>
            <w:r w:rsidRPr="00ED3C53">
              <w:t>п/п</w:t>
            </w:r>
          </w:p>
        </w:tc>
        <w:tc>
          <w:tcPr>
            <w:tcW w:w="7559" w:type="dxa"/>
            <w:vAlign w:val="center"/>
          </w:tcPr>
          <w:p w:rsidR="00A133C0" w:rsidRPr="00ED3C53" w:rsidRDefault="00A133C0" w:rsidP="00ED3C53">
            <w:pPr>
              <w:shd w:val="clear" w:color="auto" w:fill="FFFFFF"/>
              <w:jc w:val="center"/>
            </w:pPr>
            <w:r w:rsidRPr="00ED3C53">
              <w:rPr>
                <w:color w:val="000000"/>
              </w:rPr>
              <w:t>Задания</w:t>
            </w:r>
          </w:p>
        </w:tc>
        <w:tc>
          <w:tcPr>
            <w:tcW w:w="1403" w:type="dxa"/>
            <w:vAlign w:val="center"/>
          </w:tcPr>
          <w:p w:rsidR="00A133C0" w:rsidRPr="00ED3C53" w:rsidRDefault="00A133C0" w:rsidP="00ED3C53">
            <w:pPr>
              <w:jc w:val="center"/>
              <w:rPr>
                <w:color w:val="000000"/>
              </w:rPr>
            </w:pPr>
            <w:r w:rsidRPr="00ED3C53">
              <w:rPr>
                <w:color w:val="000000"/>
              </w:rPr>
              <w:t>Кол-во</w:t>
            </w:r>
          </w:p>
          <w:p w:rsidR="00A133C0" w:rsidRPr="00ED3C53" w:rsidRDefault="00A133C0" w:rsidP="00ED3C53">
            <w:pPr>
              <w:jc w:val="center"/>
            </w:pPr>
            <w:r w:rsidRPr="00ED3C53">
              <w:rPr>
                <w:color w:val="000000"/>
              </w:rPr>
              <w:t>часов</w:t>
            </w:r>
          </w:p>
        </w:tc>
      </w:tr>
      <w:tr w:rsidR="00A133C0" w:rsidRPr="00ED3C53" w:rsidTr="00477868">
        <w:tc>
          <w:tcPr>
            <w:tcW w:w="892" w:type="dxa"/>
            <w:tcBorders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1.</w:t>
            </w:r>
          </w:p>
        </w:tc>
        <w:tc>
          <w:tcPr>
            <w:tcW w:w="7559" w:type="dxa"/>
            <w:tcBorders>
              <w:bottom w:val="nil"/>
            </w:tcBorders>
          </w:tcPr>
          <w:p w:rsidR="00A133C0" w:rsidRPr="00ED3C53" w:rsidRDefault="00A133C0" w:rsidP="00ED3C53">
            <w:pPr>
              <w:jc w:val="both"/>
              <w:rPr>
                <w:color w:val="000000"/>
              </w:rPr>
            </w:pPr>
            <w:r w:rsidRPr="00ED3C53">
              <w:rPr>
                <w:color w:val="000000"/>
              </w:rPr>
              <w:t>Безопасность труда, пожарная безопасность и</w:t>
            </w:r>
          </w:p>
          <w:p w:rsidR="00A133C0" w:rsidRPr="00ED3C53" w:rsidRDefault="00A133C0" w:rsidP="00ED3C53">
            <w:pPr>
              <w:jc w:val="both"/>
            </w:pPr>
            <w:r w:rsidRPr="00ED3C53">
              <w:rPr>
                <w:color w:val="000000"/>
              </w:rPr>
              <w:t>электробезопасность в учебных мастерских</w:t>
            </w:r>
          </w:p>
        </w:tc>
        <w:tc>
          <w:tcPr>
            <w:tcW w:w="1403" w:type="dxa"/>
            <w:tcBorders>
              <w:bottom w:val="nil"/>
            </w:tcBorders>
          </w:tcPr>
          <w:p w:rsidR="00A133C0" w:rsidRPr="00ED3C53" w:rsidRDefault="00BF09F8" w:rsidP="00ED3C53">
            <w:pPr>
              <w:jc w:val="center"/>
            </w:pPr>
            <w:r>
              <w:t>6</w:t>
            </w:r>
          </w:p>
        </w:tc>
      </w:tr>
      <w:tr w:rsidR="00A133C0" w:rsidRPr="00ED3C53" w:rsidTr="00477868"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2.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both"/>
            </w:pPr>
            <w:r w:rsidRPr="00ED3C53">
              <w:rPr>
                <w:color w:val="000000"/>
              </w:rPr>
              <w:t>Слесарные работы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133C0" w:rsidRPr="00ED3C53" w:rsidRDefault="00BF09F8" w:rsidP="00ED3C53">
            <w:pPr>
              <w:jc w:val="center"/>
            </w:pPr>
            <w:r>
              <w:t>12</w:t>
            </w:r>
          </w:p>
        </w:tc>
      </w:tr>
      <w:tr w:rsidR="00A133C0" w:rsidRPr="00ED3C53" w:rsidTr="00477868">
        <w:tc>
          <w:tcPr>
            <w:tcW w:w="892" w:type="dxa"/>
            <w:tcBorders>
              <w:top w:val="nil"/>
              <w:bottom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3.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A133C0" w:rsidRPr="00ED3C53" w:rsidRDefault="00DF0E05" w:rsidP="00ED3C53">
            <w:pPr>
              <w:jc w:val="both"/>
            </w:pPr>
            <w:r>
              <w:rPr>
                <w:color w:val="000000"/>
              </w:rPr>
              <w:t>ТО и р</w:t>
            </w:r>
            <w:r w:rsidR="00A133C0" w:rsidRPr="00ED3C53">
              <w:rPr>
                <w:color w:val="000000"/>
              </w:rPr>
              <w:t>емонт самоходных сельскохозяйственных машин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133C0" w:rsidRPr="00ED3C53" w:rsidRDefault="00BF09F8" w:rsidP="00ED3C53">
            <w:pPr>
              <w:jc w:val="center"/>
            </w:pPr>
            <w:r>
              <w:t>53</w:t>
            </w:r>
          </w:p>
        </w:tc>
      </w:tr>
      <w:tr w:rsidR="00A133C0" w:rsidRPr="00ED3C53" w:rsidTr="00477868">
        <w:tc>
          <w:tcPr>
            <w:tcW w:w="892" w:type="dxa"/>
            <w:tcBorders>
              <w:top w:val="nil"/>
            </w:tcBorders>
          </w:tcPr>
          <w:p w:rsidR="00A133C0" w:rsidRPr="00ED3C53" w:rsidRDefault="00A133C0" w:rsidP="00ED3C53">
            <w:pPr>
              <w:jc w:val="center"/>
            </w:pPr>
            <w:r w:rsidRPr="00ED3C53">
              <w:t>4.</w:t>
            </w:r>
          </w:p>
        </w:tc>
        <w:tc>
          <w:tcPr>
            <w:tcW w:w="7559" w:type="dxa"/>
            <w:tcBorders>
              <w:top w:val="nil"/>
            </w:tcBorders>
          </w:tcPr>
          <w:p w:rsidR="00A133C0" w:rsidRPr="00ED3C53" w:rsidRDefault="00A133C0" w:rsidP="00ED3C53">
            <w:pPr>
              <w:jc w:val="both"/>
            </w:pPr>
            <w:r w:rsidRPr="00ED3C53">
              <w:rPr>
                <w:color w:val="000000"/>
              </w:rPr>
              <w:t>Работа на самоходной сельскохозяйственной машине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A133C0" w:rsidRPr="00ED3C53" w:rsidRDefault="00BF09F8" w:rsidP="00ED3C53">
            <w:pPr>
              <w:jc w:val="center"/>
            </w:pPr>
            <w:r>
              <w:t>18</w:t>
            </w:r>
          </w:p>
        </w:tc>
      </w:tr>
      <w:tr w:rsidR="00A133C0" w:rsidRPr="00ED3C53" w:rsidTr="00477868">
        <w:tc>
          <w:tcPr>
            <w:tcW w:w="892" w:type="dxa"/>
          </w:tcPr>
          <w:p w:rsidR="00A133C0" w:rsidRPr="00ED3C53" w:rsidRDefault="00A133C0" w:rsidP="00ED3C53">
            <w:pPr>
              <w:jc w:val="center"/>
            </w:pPr>
          </w:p>
        </w:tc>
        <w:tc>
          <w:tcPr>
            <w:tcW w:w="7559" w:type="dxa"/>
          </w:tcPr>
          <w:p w:rsidR="00A133C0" w:rsidRPr="00ED3C53" w:rsidRDefault="00A133C0" w:rsidP="00ED3C53">
            <w:pPr>
              <w:jc w:val="both"/>
            </w:pPr>
            <w:r w:rsidRPr="00ED3C53">
              <w:t>Всего</w:t>
            </w:r>
          </w:p>
        </w:tc>
        <w:tc>
          <w:tcPr>
            <w:tcW w:w="1403" w:type="dxa"/>
            <w:vAlign w:val="center"/>
          </w:tcPr>
          <w:p w:rsidR="00A133C0" w:rsidRPr="00ED3C53" w:rsidRDefault="00BF09F8" w:rsidP="00ED3C53">
            <w:pPr>
              <w:jc w:val="center"/>
            </w:pPr>
            <w:r>
              <w:t>89</w:t>
            </w:r>
          </w:p>
        </w:tc>
      </w:tr>
    </w:tbl>
    <w:p w:rsidR="00A133C0" w:rsidRPr="00ED3C53" w:rsidRDefault="00A133C0" w:rsidP="00ED3C53">
      <w:pPr>
        <w:shd w:val="clear" w:color="auto" w:fill="FFFFFF"/>
        <w:jc w:val="both"/>
      </w:pPr>
    </w:p>
    <w:p w:rsidR="00A133C0" w:rsidRPr="00ED3C53" w:rsidRDefault="00A133C0" w:rsidP="00ED3C53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 w:rsidRPr="00ED3C53">
        <w:rPr>
          <w:rFonts w:ascii="Times New Roman" w:hAnsi="Times New Roman" w:cs="Times New Roman"/>
          <w:spacing w:val="20"/>
          <w:sz w:val="24"/>
          <w:szCs w:val="24"/>
        </w:rPr>
        <w:t>Программа</w:t>
      </w:r>
    </w:p>
    <w:p w:rsidR="00A133C0" w:rsidRPr="00ED3C53" w:rsidRDefault="00A133C0" w:rsidP="00ED3C53">
      <w:pPr>
        <w:shd w:val="clear" w:color="auto" w:fill="FFFFFF"/>
        <w:tabs>
          <w:tab w:val="left" w:pos="1618"/>
        </w:tabs>
        <w:ind w:firstLine="737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>Задание 1. Безопасность труда, пожарная безопасность и</w:t>
      </w:r>
    </w:p>
    <w:p w:rsidR="00A133C0" w:rsidRPr="00ED3C53" w:rsidRDefault="00A133C0" w:rsidP="00ED3C53">
      <w:pPr>
        <w:shd w:val="clear" w:color="auto" w:fill="FFFFFF"/>
        <w:tabs>
          <w:tab w:val="left" w:pos="1618"/>
        </w:tabs>
        <w:ind w:firstLine="737"/>
        <w:jc w:val="both"/>
        <w:rPr>
          <w:color w:val="000000"/>
        </w:rPr>
      </w:pPr>
      <w:r w:rsidRPr="00ED3C53">
        <w:rPr>
          <w:color w:val="000000"/>
        </w:rPr>
        <w:t xml:space="preserve">                   </w:t>
      </w:r>
      <w:r w:rsidRPr="00ED3C53">
        <w:rPr>
          <w:color w:val="000000"/>
          <w:u w:val="single"/>
        </w:rPr>
        <w:t>электробезопасность в учебных мастерских</w:t>
      </w:r>
    </w:p>
    <w:p w:rsidR="00A133C0" w:rsidRPr="00ED3C53" w:rsidRDefault="00A133C0" w:rsidP="00ED3C53">
      <w:pPr>
        <w:shd w:val="clear" w:color="auto" w:fill="FFFFFF"/>
        <w:tabs>
          <w:tab w:val="left" w:pos="1618"/>
        </w:tabs>
        <w:ind w:firstLine="737"/>
        <w:jc w:val="both"/>
      </w:pPr>
    </w:p>
    <w:p w:rsidR="00A133C0" w:rsidRPr="00ED3C53" w:rsidRDefault="00A133C0" w:rsidP="00ED3C53">
      <w:pPr>
        <w:shd w:val="clear" w:color="auto" w:fill="FFFFFF"/>
        <w:ind w:firstLine="737"/>
        <w:jc w:val="both"/>
        <w:rPr>
          <w:color w:val="000000"/>
        </w:rPr>
      </w:pPr>
      <w:r w:rsidRPr="00ED3C53">
        <w:rPr>
          <w:color w:val="000000"/>
        </w:rPr>
        <w:t>Учебная мастерская. Организация рабочего места, порядок получения и сдача инструментов, оборудования.</w:t>
      </w:r>
    </w:p>
    <w:p w:rsidR="00A133C0" w:rsidRPr="00ED3C53" w:rsidRDefault="00A133C0" w:rsidP="00ED3C53">
      <w:pPr>
        <w:ind w:firstLine="737"/>
        <w:jc w:val="both"/>
        <w:rPr>
          <w:color w:val="000000"/>
        </w:rPr>
      </w:pPr>
      <w:r w:rsidRPr="00ED3C53">
        <w:rPr>
          <w:color w:val="000000"/>
        </w:rPr>
        <w:lastRenderedPageBreak/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A133C0" w:rsidRPr="00ED3C53" w:rsidRDefault="00A133C0" w:rsidP="00ED3C53">
      <w:pPr>
        <w:shd w:val="clear" w:color="auto" w:fill="FFFFFF"/>
        <w:tabs>
          <w:tab w:val="left" w:pos="5381"/>
        </w:tabs>
        <w:ind w:firstLine="737"/>
        <w:jc w:val="both"/>
        <w:rPr>
          <w:color w:val="000000"/>
        </w:rPr>
      </w:pPr>
      <w:r w:rsidRPr="00ED3C53">
        <w:rPr>
          <w:color w:val="000000"/>
        </w:rPr>
        <w:t>Основные правила и инструкции по требованиям безопасности</w:t>
      </w:r>
      <w:r w:rsidRPr="00ED3C53">
        <w:rPr>
          <w:color w:val="000000"/>
        </w:rPr>
        <w:br/>
        <w:t>труда и их выполнение.</w:t>
      </w:r>
    </w:p>
    <w:p w:rsidR="00A133C0" w:rsidRPr="00ED3C53" w:rsidRDefault="00A133C0" w:rsidP="00ED3C53">
      <w:pPr>
        <w:shd w:val="clear" w:color="auto" w:fill="FFFFFF"/>
        <w:tabs>
          <w:tab w:val="left" w:pos="5414"/>
        </w:tabs>
        <w:ind w:firstLine="737"/>
        <w:jc w:val="both"/>
      </w:pPr>
      <w:r w:rsidRPr="00ED3C53">
        <w:rPr>
          <w:color w:val="000000"/>
        </w:rPr>
        <w:t>Правила электробезопасности.</w:t>
      </w:r>
    </w:p>
    <w:p w:rsidR="00A133C0" w:rsidRPr="00ED3C53" w:rsidRDefault="00A133C0" w:rsidP="00ED3C53">
      <w:pPr>
        <w:shd w:val="clear" w:color="auto" w:fill="FFFFFF"/>
        <w:ind w:firstLine="737"/>
        <w:jc w:val="both"/>
      </w:pPr>
      <w:r w:rsidRPr="00ED3C53">
        <w:rPr>
          <w:color w:val="000000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:rsidR="00A133C0" w:rsidRPr="00ED3C53" w:rsidRDefault="00A133C0" w:rsidP="00ED3C53">
      <w:pPr>
        <w:shd w:val="clear" w:color="auto" w:fill="FFFFFF"/>
        <w:ind w:firstLine="737"/>
        <w:jc w:val="both"/>
        <w:rPr>
          <w:color w:val="000000"/>
        </w:rPr>
      </w:pPr>
    </w:p>
    <w:p w:rsidR="00A133C0" w:rsidRPr="00ED3C53" w:rsidRDefault="00A133C0" w:rsidP="00ED3C53">
      <w:pPr>
        <w:shd w:val="clear" w:color="auto" w:fill="FFFFFF"/>
        <w:ind w:firstLine="737"/>
        <w:jc w:val="both"/>
        <w:rPr>
          <w:color w:val="000000"/>
          <w:u w:val="single"/>
        </w:rPr>
      </w:pPr>
      <w:r w:rsidRPr="00ED3C53">
        <w:rPr>
          <w:color w:val="000000"/>
          <w:u w:val="single"/>
        </w:rPr>
        <w:t xml:space="preserve">Задание 2. Слесарные работы </w:t>
      </w:r>
      <w:r w:rsidRPr="00ED3C53">
        <w:rPr>
          <w:rStyle w:val="af0"/>
          <w:color w:val="000000"/>
          <w:u w:val="single"/>
        </w:rPr>
        <w:footnoteReference w:customMarkFollows="1" w:id="1"/>
        <w:t>1</w:t>
      </w:r>
    </w:p>
    <w:p w:rsidR="00A133C0" w:rsidRPr="00ED3C53" w:rsidRDefault="00A133C0" w:rsidP="00ED3C53">
      <w:pPr>
        <w:shd w:val="clear" w:color="auto" w:fill="FFFFFF"/>
        <w:ind w:firstLine="737"/>
        <w:jc w:val="both"/>
        <w:rPr>
          <w:i/>
          <w:iCs/>
          <w:color w:val="000000"/>
        </w:rPr>
      </w:pPr>
    </w:p>
    <w:p w:rsidR="00A133C0" w:rsidRPr="00ED3C53" w:rsidRDefault="00A133C0" w:rsidP="00ED3C53">
      <w:pPr>
        <w:shd w:val="clear" w:color="auto" w:fill="FFFFFF"/>
        <w:ind w:firstLine="737"/>
        <w:jc w:val="both"/>
        <w:rPr>
          <w:color w:val="000000"/>
          <w:spacing w:val="20"/>
        </w:rPr>
      </w:pPr>
      <w:r w:rsidRPr="00ED3C53">
        <w:rPr>
          <w:i/>
          <w:iCs/>
          <w:color w:val="000000"/>
          <w:spacing w:val="20"/>
        </w:rPr>
        <w:t xml:space="preserve">Плоскостная разметка. </w:t>
      </w:r>
      <w:r w:rsidRPr="00ED3C53">
        <w:rPr>
          <w:color w:val="000000"/>
          <w:spacing w:val="20"/>
        </w:rPr>
        <w:t>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20"/>
        </w:rPr>
      </w:pPr>
      <w:r w:rsidRPr="00ED3C53">
        <w:rPr>
          <w:color w:val="000000"/>
          <w:spacing w:val="20"/>
        </w:rPr>
        <w:t>Разметка по шаблонам. Заточка и заправка разметочных инструментов.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Рубка металла. </w:t>
      </w:r>
      <w:r w:rsidRPr="00ED3C53">
        <w:rPr>
          <w:color w:val="000000"/>
          <w:spacing w:val="14"/>
        </w:rPr>
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Гибка. Правка. </w:t>
      </w:r>
      <w:r w:rsidRPr="00ED3C53">
        <w:rPr>
          <w:color w:val="000000"/>
          <w:spacing w:val="14"/>
        </w:rPr>
        <w:t>Гибка полосовой стали под заданный угол. Гибка стального сортового проката, кромок листовой стали в тисках, на плите и с применением приспособлений.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color w:val="000000"/>
          <w:spacing w:val="14"/>
        </w:rPr>
        <w:t>Правка полосовой стали и круглого стального прутка на плите.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color w:val="000000"/>
          <w:spacing w:val="14"/>
        </w:rPr>
        <w:t>Правка листовой стали.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Резка металла. </w:t>
      </w:r>
      <w:r w:rsidRPr="00ED3C53">
        <w:rPr>
          <w:color w:val="000000"/>
          <w:spacing w:val="14"/>
        </w:rPr>
        <w:t>Резка полосовой стали, квадратной, круглой и угловой стали слесарной ножовкой в тисках. Резка труб с креплением в трубозажиме и в тисках. Резка листового материала ручными ножницами. Резка листового металла рычажными ножницами.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Опиливание металла. </w:t>
      </w:r>
      <w:r w:rsidRPr="00ED3C53">
        <w:rPr>
          <w:color w:val="000000"/>
          <w:spacing w:val="14"/>
        </w:rPr>
        <w:t>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color w:val="000000"/>
          <w:spacing w:val="14"/>
        </w:rPr>
        <w:t>Измерение деталей.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Сверление, развертывание и зенкование. </w:t>
      </w:r>
      <w:r w:rsidRPr="00ED3C53">
        <w:rPr>
          <w:color w:val="000000"/>
          <w:spacing w:val="14"/>
        </w:rPr>
        <w:t>Сверление сквозных отверстий по разметке. Сверление глухих отверстий с применением упоров, мерных линеек, лимбов и т.д.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color w:val="000000"/>
          <w:spacing w:val="14"/>
        </w:rPr>
        <w:t>Сверление с применением механизированных ручных инструментов. Заправка режущих элементов сверл. Зенкование отверстий под головки винтов и заклепок. Ручная развертка цилиндрических отверстий.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lastRenderedPageBreak/>
        <w:t xml:space="preserve">Нарезание резьбы. </w:t>
      </w:r>
      <w:r w:rsidRPr="00ED3C53">
        <w:rPr>
          <w:color w:val="000000"/>
          <w:spacing w:val="14"/>
        </w:rPr>
        <w:t>Нарезание наружных резьб на болтах и шпильках. Нарезание резьбы в сквозных и глухих отверстиях. Контроль резьбовых соединений.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Клепка. </w:t>
      </w:r>
      <w:r w:rsidRPr="00ED3C53">
        <w:rPr>
          <w:color w:val="000000"/>
          <w:spacing w:val="14"/>
        </w:rPr>
        <w:t>Подготовка деталей заклепочных соединений. Сборка и клепка нахлесточного соединения вручную заклепками с полукруглыми и потайными головками. Контроль качества клепки.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spacing w:val="14"/>
        </w:rPr>
      </w:pPr>
      <w:r w:rsidRPr="00ED3C53">
        <w:rPr>
          <w:i/>
          <w:iCs/>
          <w:color w:val="000000"/>
          <w:spacing w:val="14"/>
        </w:rPr>
        <w:t xml:space="preserve">Шабрение. </w:t>
      </w:r>
      <w:r w:rsidRPr="00ED3C53">
        <w:rPr>
          <w:color w:val="000000"/>
          <w:spacing w:val="14"/>
        </w:rPr>
        <w:t>Шабрение плоских поверхностей. Шабрение криволинейных поверхностей.</w:t>
      </w:r>
    </w:p>
    <w:p w:rsidR="00A133C0" w:rsidRPr="00ED3C53" w:rsidRDefault="00A133C0" w:rsidP="00ED3C53">
      <w:pPr>
        <w:spacing w:before="120"/>
        <w:ind w:firstLine="709"/>
        <w:jc w:val="both"/>
        <w:rPr>
          <w:color w:val="000000"/>
        </w:rPr>
      </w:pPr>
      <w:r w:rsidRPr="00ED3C53">
        <w:rPr>
          <w:color w:val="000000"/>
          <w:spacing w:val="14"/>
        </w:rPr>
        <w:t>Затачивание и заправка шаберов для обработки плоских и криволинейных поверхностей.</w:t>
      </w:r>
    </w:p>
    <w:p w:rsidR="00A133C0" w:rsidRPr="00ED3C53" w:rsidRDefault="00A133C0" w:rsidP="00ED3C53">
      <w:pPr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</w:rPr>
      </w:pPr>
      <w:r w:rsidRPr="00ED3C53">
        <w:rPr>
          <w:i/>
          <w:iCs/>
          <w:color w:val="000000"/>
          <w:spacing w:val="20"/>
        </w:rPr>
        <w:t xml:space="preserve">Пайка. </w:t>
      </w:r>
      <w:r w:rsidRPr="00ED3C53">
        <w:rPr>
          <w:color w:val="000000"/>
          <w:spacing w:val="20"/>
        </w:rPr>
        <w:t>Подготовка деталей к пайке. Пайка мягкими припоями. Подготовка деталей и твердых припоев к пайке. Пайка твердыми припоями.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</w:rPr>
      </w:pPr>
      <w:r w:rsidRPr="00ED3C53">
        <w:rPr>
          <w:color w:val="000000"/>
          <w:spacing w:val="20"/>
        </w:rPr>
        <w:t>Задание выполняется с соблюдением требований безопасности труда.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  <w:u w:val="single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</w:rPr>
      </w:pPr>
      <w:r w:rsidRPr="00ED3C53">
        <w:rPr>
          <w:color w:val="000000"/>
          <w:spacing w:val="20"/>
          <w:u w:val="single"/>
        </w:rPr>
        <w:t xml:space="preserve">Задание 3. Ремонт самоходных сельскохозяйственных машин  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</w:rPr>
      </w:pPr>
    </w:p>
    <w:p w:rsidR="00A133C0" w:rsidRPr="00ED3C53" w:rsidRDefault="00A133C0" w:rsidP="00ED3C53">
      <w:pPr>
        <w:pStyle w:val="a7"/>
      </w:pPr>
      <w:r w:rsidRPr="00ED3C53">
        <w:t>Подготовка самоходной сельскохозяйственной машины к ремонту. Техническая диагностика. Разборка на составные части. Дефектация сборочных единиц и деталей. Комплектование.</w:t>
      </w:r>
    </w:p>
    <w:p w:rsidR="00A133C0" w:rsidRPr="00ED3C53" w:rsidRDefault="00A133C0" w:rsidP="00ED3C53">
      <w:pPr>
        <w:pStyle w:val="a7"/>
        <w:rPr>
          <w:spacing w:val="20"/>
        </w:rPr>
      </w:pPr>
      <w:r w:rsidRPr="00ED3C53">
        <w:t xml:space="preserve">Сборка, обкатка </w:t>
      </w:r>
      <w:r w:rsidRPr="00ED3C53">
        <w:rPr>
          <w:spacing w:val="20"/>
        </w:rPr>
        <w:t>самоходной сельскохозяйственной машины.</w:t>
      </w:r>
    </w:p>
    <w:p w:rsidR="00A133C0" w:rsidRPr="00ED3C53" w:rsidRDefault="00A133C0" w:rsidP="00ED3C53">
      <w:pPr>
        <w:spacing w:before="80"/>
        <w:ind w:firstLine="709"/>
        <w:jc w:val="both"/>
        <w:rPr>
          <w:color w:val="000000"/>
          <w:spacing w:val="20"/>
        </w:rPr>
      </w:pPr>
      <w:r w:rsidRPr="00ED3C53">
        <w:rPr>
          <w:color w:val="000000"/>
          <w:spacing w:val="20"/>
        </w:rPr>
        <w:t>Задание выполняется с соблюдением требований безопасности труда.</w:t>
      </w:r>
    </w:p>
    <w:p w:rsidR="00A133C0" w:rsidRPr="00ED3C53" w:rsidRDefault="00A133C0" w:rsidP="00ED3C53">
      <w:pPr>
        <w:spacing w:before="80"/>
        <w:ind w:firstLine="709"/>
        <w:jc w:val="both"/>
        <w:rPr>
          <w:color w:val="000000"/>
          <w:spacing w:val="20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spacing w:val="20"/>
        </w:rPr>
      </w:pPr>
      <w:r w:rsidRPr="00ED3C53">
        <w:rPr>
          <w:color w:val="000000"/>
          <w:spacing w:val="20"/>
          <w:u w:val="single"/>
        </w:rPr>
        <w:t>Задание 4. Работа на самоходной сельскохозяйственной машине</w:t>
      </w:r>
    </w:p>
    <w:p w:rsidR="00A133C0" w:rsidRPr="00ED3C53" w:rsidRDefault="00A133C0" w:rsidP="00ED3C53">
      <w:pPr>
        <w:spacing w:before="80"/>
        <w:ind w:firstLine="709"/>
        <w:jc w:val="both"/>
        <w:rPr>
          <w:color w:val="000000"/>
          <w:spacing w:val="20"/>
        </w:rPr>
      </w:pP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</w:rPr>
      </w:pPr>
      <w:r w:rsidRPr="00ED3C53">
        <w:rPr>
          <w:color w:val="000000"/>
          <w:spacing w:val="20"/>
        </w:rPr>
        <w:t>Провести ежесменное техническое обслуживание самоходной сельскохозяйственной машины. Отрегулировать рабочие органы. Подготовить поле к уборке. Выбрать способ движения.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</w:rPr>
      </w:pPr>
      <w:r w:rsidRPr="00ED3C53">
        <w:rPr>
          <w:color w:val="000000"/>
          <w:spacing w:val="20"/>
        </w:rPr>
        <w:t>Провести уборку сельскохозяйственной культуры в соответствии с агротехническими требованиями.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</w:rPr>
      </w:pPr>
      <w:r w:rsidRPr="00ED3C53">
        <w:rPr>
          <w:color w:val="000000"/>
          <w:spacing w:val="20"/>
        </w:rPr>
        <w:t>Проверить качество уборки. Замерить убранную площадь, подсчитать производительность агрегата и расход топлива.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  <w:spacing w:val="20"/>
        </w:rPr>
      </w:pPr>
    </w:p>
    <w:p w:rsidR="00A133C0" w:rsidRPr="00ED3C53" w:rsidRDefault="00A133C0" w:rsidP="00ED3C53">
      <w:pPr>
        <w:spacing w:before="60"/>
        <w:jc w:val="center"/>
        <w:rPr>
          <w:b/>
          <w:bCs/>
          <w:i/>
          <w:iCs/>
          <w:color w:val="000000"/>
          <w:spacing w:val="30"/>
        </w:rPr>
      </w:pPr>
      <w:r w:rsidRPr="00ED3C53">
        <w:rPr>
          <w:b/>
          <w:bCs/>
          <w:i/>
          <w:iCs/>
          <w:color w:val="000000"/>
          <w:spacing w:val="30"/>
        </w:rPr>
        <w:t>ИНДИВИДУАЛЬНОЕ ВОЖДЕНИЕ САМОХОДНОЙ</w:t>
      </w:r>
    </w:p>
    <w:p w:rsidR="00A133C0" w:rsidRPr="00ED3C53" w:rsidRDefault="003D1C32" w:rsidP="00ED3C53">
      <w:pPr>
        <w:spacing w:before="60"/>
        <w:jc w:val="center"/>
        <w:rPr>
          <w:b/>
          <w:bCs/>
          <w:i/>
          <w:iCs/>
          <w:color w:val="000000"/>
          <w:spacing w:val="30"/>
        </w:rPr>
      </w:pPr>
      <w:r>
        <w:rPr>
          <w:b/>
          <w:bCs/>
          <w:i/>
          <w:iCs/>
          <w:color w:val="000000"/>
          <w:spacing w:val="30"/>
        </w:rPr>
        <w:t>СЕЛЬСКОХОЗЯЙСТВЕННОЙ МАШИНЫ (7</w:t>
      </w:r>
      <w:r w:rsidR="00A133C0" w:rsidRPr="00ED3C53">
        <w:rPr>
          <w:b/>
          <w:bCs/>
          <w:i/>
          <w:iCs/>
          <w:color w:val="000000"/>
          <w:spacing w:val="30"/>
        </w:rPr>
        <w:t xml:space="preserve"> часов)</w:t>
      </w:r>
    </w:p>
    <w:p w:rsidR="00A133C0" w:rsidRPr="00ED3C53" w:rsidRDefault="00A133C0" w:rsidP="00ED3C53">
      <w:pPr>
        <w:shd w:val="clear" w:color="auto" w:fill="FFFFFF"/>
        <w:ind w:firstLine="709"/>
        <w:jc w:val="both"/>
        <w:rPr>
          <w:color w:val="000000"/>
        </w:rPr>
      </w:pPr>
    </w:p>
    <w:p w:rsidR="00A133C0" w:rsidRPr="00ED3C53" w:rsidRDefault="00A133C0" w:rsidP="00ED3C53">
      <w:pPr>
        <w:pStyle w:val="a7"/>
        <w:spacing w:before="80"/>
      </w:pPr>
      <w:r w:rsidRPr="00ED3C53">
        <w:t>Приемы пользования органами управления самоходной сельскохозяйственной машины.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  <w:rPr>
          <w:color w:val="000000"/>
        </w:rPr>
      </w:pPr>
      <w:r w:rsidRPr="00ED3C53">
        <w:rPr>
          <w:color w:val="000000"/>
        </w:rPr>
        <w:t xml:space="preserve">Подготовка двигателя к пуску, пуск двигателя, опробование рабочих органов самоходной сельскохозяйственной машины. 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Вождение самоходной сельскохозяйственной машины по прямой и с поворотами. Вождение задним ходом. Вождение самоходной сельскохозяйственной машины передним и задним ходом с поворотами  на ровной местности по расставленным ориентирам. Остановка и трогание самоходной сельскохозяйственной машины на подъеме. Постановка самоходной сельскохозяйственной машины в бокс задним ходом. Проезд регулируемых и нерегулируемых перекрестков. Разъезд со встречным транспортом. Повороты и развороты.</w:t>
      </w:r>
    </w:p>
    <w:p w:rsidR="00A133C0" w:rsidRPr="00ED3C53" w:rsidRDefault="00A133C0" w:rsidP="00ED3C53">
      <w:pPr>
        <w:shd w:val="clear" w:color="auto" w:fill="FFFFFF"/>
        <w:spacing w:before="80"/>
        <w:ind w:firstLine="709"/>
        <w:jc w:val="both"/>
      </w:pPr>
      <w:r w:rsidRPr="00ED3C53">
        <w:rPr>
          <w:color w:val="000000"/>
        </w:rPr>
        <w:t>Выполнение работ ежесменного технического обслуживания самоходной сельскохозяйственной машины.</w:t>
      </w:r>
    </w:p>
    <w:p w:rsidR="00A133C0" w:rsidRPr="00ED3C53" w:rsidRDefault="00A133C0" w:rsidP="00ED3C53">
      <w:pPr>
        <w:shd w:val="clear" w:color="auto" w:fill="FFFFFF"/>
        <w:spacing w:before="120"/>
        <w:ind w:firstLine="709"/>
        <w:jc w:val="both"/>
        <w:rPr>
          <w:color w:val="000000"/>
          <w:u w:val="single"/>
        </w:rPr>
      </w:pPr>
    </w:p>
    <w:sectPr w:rsidR="00A133C0" w:rsidRPr="00ED3C53" w:rsidSect="00754BA8">
      <w:footnotePr>
        <w:pos w:val="beneathText"/>
      </w:footnotePr>
      <w:pgSz w:w="11905" w:h="16837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95" w:rsidRDefault="00FC2E95" w:rsidP="00A133C0">
      <w:r>
        <w:separator/>
      </w:r>
    </w:p>
  </w:endnote>
  <w:endnote w:type="continuationSeparator" w:id="0">
    <w:p w:rsidR="00FC2E95" w:rsidRDefault="00FC2E95" w:rsidP="00A1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95" w:rsidRDefault="00FC2E95" w:rsidP="00A133C0">
      <w:r>
        <w:separator/>
      </w:r>
    </w:p>
  </w:footnote>
  <w:footnote w:type="continuationSeparator" w:id="0">
    <w:p w:rsidR="00FC2E95" w:rsidRDefault="00FC2E95" w:rsidP="00A133C0">
      <w:r>
        <w:continuationSeparator/>
      </w:r>
    </w:p>
  </w:footnote>
  <w:footnote w:id="1">
    <w:p w:rsidR="00B97A93" w:rsidRDefault="00B97A93" w:rsidP="00A133C0">
      <w:pPr>
        <w:pStyle w:val="ae"/>
        <w:rPr>
          <w:sz w:val="24"/>
        </w:rPr>
      </w:pPr>
      <w:r>
        <w:rPr>
          <w:rStyle w:val="af0"/>
        </w:rPr>
        <w:t>1</w:t>
      </w:r>
      <w:r>
        <w:t xml:space="preserve"> </w:t>
      </w:r>
      <w:r>
        <w:rPr>
          <w:color w:val="000000"/>
          <w:sz w:val="24"/>
          <w:szCs w:val="22"/>
        </w:rPr>
        <w:t>Все теоретические вопросы общеслесарных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поверочный инструмент, способы контроля, организация рабочего места и требования безопасности труда) излагаются мастером производственного</w:t>
      </w:r>
      <w:r>
        <w:rPr>
          <w:b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обучения при проведении вводных инструктажей</w:t>
      </w:r>
      <w:r>
        <w:rPr>
          <w:sz w:val="24"/>
        </w:rPr>
        <w:t>.</w:t>
      </w:r>
    </w:p>
    <w:p w:rsidR="00B97A93" w:rsidRDefault="00B97A93" w:rsidP="00A133C0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0052C"/>
    <w:lvl w:ilvl="0">
      <w:numFmt w:val="decimal"/>
      <w:lvlText w:val="*"/>
      <w:lvlJc w:val="left"/>
    </w:lvl>
  </w:abstractNum>
  <w:abstractNum w:abstractNumId="1">
    <w:nsid w:val="01D32043"/>
    <w:multiLevelType w:val="hybridMultilevel"/>
    <w:tmpl w:val="E8966B0E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6B0F09"/>
    <w:multiLevelType w:val="singleLevel"/>
    <w:tmpl w:val="032C03F6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3">
    <w:nsid w:val="07BB42FA"/>
    <w:multiLevelType w:val="hybridMultilevel"/>
    <w:tmpl w:val="15EC3C0E"/>
    <w:lvl w:ilvl="0" w:tplc="1A768DD8">
      <w:numFmt w:val="bullet"/>
      <w:lvlText w:val="-"/>
      <w:lvlJc w:val="left"/>
      <w:pPr>
        <w:tabs>
          <w:tab w:val="num" w:pos="1598"/>
        </w:tabs>
        <w:ind w:left="1598" w:hanging="88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8FA0A4E"/>
    <w:multiLevelType w:val="singleLevel"/>
    <w:tmpl w:val="2114808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11A93DAD"/>
    <w:multiLevelType w:val="singleLevel"/>
    <w:tmpl w:val="BD7A7652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6">
    <w:nsid w:val="141D3EE1"/>
    <w:multiLevelType w:val="singleLevel"/>
    <w:tmpl w:val="E7B4A76A"/>
    <w:lvl w:ilvl="0">
      <w:start w:val="7"/>
      <w:numFmt w:val="decimal"/>
      <w:lvlText w:val="1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14BF0E35"/>
    <w:multiLevelType w:val="singleLevel"/>
    <w:tmpl w:val="81DE929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8">
    <w:nsid w:val="16B305CD"/>
    <w:multiLevelType w:val="hybridMultilevel"/>
    <w:tmpl w:val="B67AF4F0"/>
    <w:lvl w:ilvl="0" w:tplc="43CA084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E8141F"/>
    <w:multiLevelType w:val="singleLevel"/>
    <w:tmpl w:val="60728A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0">
    <w:nsid w:val="1A8F0558"/>
    <w:multiLevelType w:val="singleLevel"/>
    <w:tmpl w:val="C8829E9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1">
    <w:nsid w:val="1BBE6FED"/>
    <w:multiLevelType w:val="singleLevel"/>
    <w:tmpl w:val="35708D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2">
    <w:nsid w:val="1CEF4354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3">
    <w:nsid w:val="1D3F3DCB"/>
    <w:multiLevelType w:val="singleLevel"/>
    <w:tmpl w:val="AAAC1DA0"/>
    <w:lvl w:ilvl="0">
      <w:start w:val="13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4">
    <w:nsid w:val="220F50EC"/>
    <w:multiLevelType w:val="singleLevel"/>
    <w:tmpl w:val="5A6E815C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5">
    <w:nsid w:val="24CA1EAE"/>
    <w:multiLevelType w:val="hybridMultilevel"/>
    <w:tmpl w:val="45B6B8B4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5736609"/>
    <w:multiLevelType w:val="singleLevel"/>
    <w:tmpl w:val="635C4BB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7">
    <w:nsid w:val="28DD50A0"/>
    <w:multiLevelType w:val="hybridMultilevel"/>
    <w:tmpl w:val="8E70C290"/>
    <w:lvl w:ilvl="0" w:tplc="1C44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491CB4"/>
    <w:multiLevelType w:val="singleLevel"/>
    <w:tmpl w:val="A4140708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9">
    <w:nsid w:val="395A636A"/>
    <w:multiLevelType w:val="singleLevel"/>
    <w:tmpl w:val="30408538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0">
    <w:nsid w:val="40B6539F"/>
    <w:multiLevelType w:val="hybridMultilevel"/>
    <w:tmpl w:val="F17E1DBC"/>
    <w:lvl w:ilvl="0" w:tplc="FD46FAB0">
      <w:start w:val="17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21">
    <w:nsid w:val="41260BE1"/>
    <w:multiLevelType w:val="hybridMultilevel"/>
    <w:tmpl w:val="13E0BDF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2">
    <w:nsid w:val="43154CC0"/>
    <w:multiLevelType w:val="hybridMultilevel"/>
    <w:tmpl w:val="37DEAFD8"/>
    <w:lvl w:ilvl="0" w:tplc="E4728A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278E0"/>
    <w:multiLevelType w:val="multilevel"/>
    <w:tmpl w:val="DC3A4B6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53261A7"/>
    <w:multiLevelType w:val="singleLevel"/>
    <w:tmpl w:val="08D063E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5">
    <w:nsid w:val="478E462C"/>
    <w:multiLevelType w:val="multilevel"/>
    <w:tmpl w:val="B3C2ABEC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701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47EE2D30"/>
    <w:multiLevelType w:val="hybridMultilevel"/>
    <w:tmpl w:val="5352FBCC"/>
    <w:lvl w:ilvl="0" w:tplc="0CFC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E453C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8">
    <w:nsid w:val="516F5B0A"/>
    <w:multiLevelType w:val="singleLevel"/>
    <w:tmpl w:val="C8829E9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9">
    <w:nsid w:val="543706BD"/>
    <w:multiLevelType w:val="singleLevel"/>
    <w:tmpl w:val="6CD0E4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30">
    <w:nsid w:val="56066467"/>
    <w:multiLevelType w:val="singleLevel"/>
    <w:tmpl w:val="43A68B04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1">
    <w:nsid w:val="56647896"/>
    <w:multiLevelType w:val="hybridMultilevel"/>
    <w:tmpl w:val="E744D3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32">
    <w:nsid w:val="5D2B7D6B"/>
    <w:multiLevelType w:val="hybridMultilevel"/>
    <w:tmpl w:val="1C7ADF9E"/>
    <w:lvl w:ilvl="0" w:tplc="B3E04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F37DF"/>
    <w:multiLevelType w:val="multilevel"/>
    <w:tmpl w:val="20D4AB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4">
    <w:nsid w:val="6E3006BC"/>
    <w:multiLevelType w:val="singleLevel"/>
    <w:tmpl w:val="37341AE0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35">
    <w:nsid w:val="740C493C"/>
    <w:multiLevelType w:val="singleLevel"/>
    <w:tmpl w:val="6C5461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6">
    <w:nsid w:val="78E24D17"/>
    <w:multiLevelType w:val="singleLevel"/>
    <w:tmpl w:val="3EC0B6F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37">
    <w:nsid w:val="78E83828"/>
    <w:multiLevelType w:val="hybridMultilevel"/>
    <w:tmpl w:val="4E0475A8"/>
    <w:lvl w:ilvl="0" w:tplc="440020B0">
      <w:start w:val="1"/>
      <w:numFmt w:val="decimal"/>
      <w:lvlText w:val="%1."/>
      <w:lvlJc w:val="left"/>
      <w:pPr>
        <w:tabs>
          <w:tab w:val="num" w:pos="1410"/>
        </w:tabs>
        <w:ind w:left="1410" w:hanging="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AB71DA2"/>
    <w:multiLevelType w:val="singleLevel"/>
    <w:tmpl w:val="1B260786"/>
    <w:lvl w:ilvl="0">
      <w:start w:val="27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9">
    <w:nsid w:val="7BCE68B0"/>
    <w:multiLevelType w:val="singleLevel"/>
    <w:tmpl w:val="F08CF366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40">
    <w:nsid w:val="7DA3305E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41">
    <w:nsid w:val="7E12584C"/>
    <w:multiLevelType w:val="singleLevel"/>
    <w:tmpl w:val="4DC6FA9C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42">
    <w:nsid w:val="7E76475E"/>
    <w:multiLevelType w:val="singleLevel"/>
    <w:tmpl w:val="2F5C5F20"/>
    <w:lvl w:ilvl="0">
      <w:start w:val="16"/>
      <w:numFmt w:val="decimal"/>
      <w:lvlText w:val="1.%1."/>
      <w:legacy w:legacy="1" w:legacySpace="0" w:legacyIndent="548"/>
      <w:lvlJc w:val="left"/>
      <w:rPr>
        <w:rFonts w:ascii="Times New Roman" w:hAnsi="Times New Roman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39"/>
  </w:num>
  <w:num w:numId="9">
    <w:abstractNumId w:val="13"/>
  </w:num>
  <w:num w:numId="10">
    <w:abstractNumId w:val="3"/>
  </w:num>
  <w:num w:numId="11">
    <w:abstractNumId w:val="20"/>
  </w:num>
  <w:num w:numId="12">
    <w:abstractNumId w:val="38"/>
  </w:num>
  <w:num w:numId="13">
    <w:abstractNumId w:val="36"/>
  </w:num>
  <w:num w:numId="14">
    <w:abstractNumId w:val="6"/>
  </w:num>
  <w:num w:numId="15">
    <w:abstractNumId w:val="42"/>
  </w:num>
  <w:num w:numId="16">
    <w:abstractNumId w:val="30"/>
  </w:num>
  <w:num w:numId="17">
    <w:abstractNumId w:val="23"/>
  </w:num>
  <w:num w:numId="18">
    <w:abstractNumId w:val="35"/>
  </w:num>
  <w:num w:numId="19">
    <w:abstractNumId w:val="18"/>
  </w:num>
  <w:num w:numId="20">
    <w:abstractNumId w:val="5"/>
  </w:num>
  <w:num w:numId="21">
    <w:abstractNumId w:val="25"/>
  </w:num>
  <w:num w:numId="22">
    <w:abstractNumId w:val="33"/>
  </w:num>
  <w:num w:numId="23">
    <w:abstractNumId w:val="37"/>
  </w:num>
  <w:num w:numId="24">
    <w:abstractNumId w:val="8"/>
  </w:num>
  <w:num w:numId="25">
    <w:abstractNumId w:val="11"/>
  </w:num>
  <w:num w:numId="26">
    <w:abstractNumId w:val="27"/>
  </w:num>
  <w:num w:numId="27">
    <w:abstractNumId w:val="9"/>
  </w:num>
  <w:num w:numId="28">
    <w:abstractNumId w:val="16"/>
  </w:num>
  <w:num w:numId="29">
    <w:abstractNumId w:val="14"/>
  </w:num>
  <w:num w:numId="30">
    <w:abstractNumId w:val="4"/>
  </w:num>
  <w:num w:numId="31">
    <w:abstractNumId w:val="24"/>
  </w:num>
  <w:num w:numId="32">
    <w:abstractNumId w:val="2"/>
  </w:num>
  <w:num w:numId="33">
    <w:abstractNumId w:val="12"/>
  </w:num>
  <w:num w:numId="34">
    <w:abstractNumId w:val="28"/>
  </w:num>
  <w:num w:numId="35">
    <w:abstractNumId w:val="40"/>
  </w:num>
  <w:num w:numId="36">
    <w:abstractNumId w:val="34"/>
  </w:num>
  <w:num w:numId="37">
    <w:abstractNumId w:val="19"/>
  </w:num>
  <w:num w:numId="38">
    <w:abstractNumId w:val="7"/>
  </w:num>
  <w:num w:numId="39">
    <w:abstractNumId w:val="10"/>
  </w:num>
  <w:num w:numId="40">
    <w:abstractNumId w:val="26"/>
  </w:num>
  <w:num w:numId="41">
    <w:abstractNumId w:val="32"/>
  </w:num>
  <w:num w:numId="42">
    <w:abstractNumId w:val="17"/>
  </w:num>
  <w:num w:numId="43">
    <w:abstractNumId w:val="21"/>
  </w:num>
  <w:num w:numId="44">
    <w:abstractNumId w:val="31"/>
  </w:num>
  <w:num w:numId="45">
    <w:abstractNumId w:val="1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133C0"/>
    <w:rsid w:val="00006CA3"/>
    <w:rsid w:val="00021C7C"/>
    <w:rsid w:val="00086A31"/>
    <w:rsid w:val="000B3DA2"/>
    <w:rsid w:val="000D0F75"/>
    <w:rsid w:val="001414A6"/>
    <w:rsid w:val="00163594"/>
    <w:rsid w:val="001A62A8"/>
    <w:rsid w:val="00201FDD"/>
    <w:rsid w:val="00272EB1"/>
    <w:rsid w:val="00283BF8"/>
    <w:rsid w:val="002A4C13"/>
    <w:rsid w:val="002B57E1"/>
    <w:rsid w:val="002D6E56"/>
    <w:rsid w:val="00313200"/>
    <w:rsid w:val="003304C0"/>
    <w:rsid w:val="00361255"/>
    <w:rsid w:val="00383D78"/>
    <w:rsid w:val="003D1C32"/>
    <w:rsid w:val="0046144F"/>
    <w:rsid w:val="00461FCD"/>
    <w:rsid w:val="00466D0D"/>
    <w:rsid w:val="00477868"/>
    <w:rsid w:val="00486EF7"/>
    <w:rsid w:val="004D43B4"/>
    <w:rsid w:val="004F576B"/>
    <w:rsid w:val="004F7B35"/>
    <w:rsid w:val="00683754"/>
    <w:rsid w:val="006A2BCB"/>
    <w:rsid w:val="006E0F52"/>
    <w:rsid w:val="00704F42"/>
    <w:rsid w:val="00754BA8"/>
    <w:rsid w:val="00773BB4"/>
    <w:rsid w:val="007A7C8A"/>
    <w:rsid w:val="007C431E"/>
    <w:rsid w:val="007C46F6"/>
    <w:rsid w:val="007D559B"/>
    <w:rsid w:val="007E6B52"/>
    <w:rsid w:val="008038A7"/>
    <w:rsid w:val="00806FC7"/>
    <w:rsid w:val="00810A2B"/>
    <w:rsid w:val="00872C54"/>
    <w:rsid w:val="00882265"/>
    <w:rsid w:val="008A09CC"/>
    <w:rsid w:val="008B5011"/>
    <w:rsid w:val="008D1C67"/>
    <w:rsid w:val="008F2650"/>
    <w:rsid w:val="00950600"/>
    <w:rsid w:val="00955A8E"/>
    <w:rsid w:val="0098320F"/>
    <w:rsid w:val="00994711"/>
    <w:rsid w:val="009A156A"/>
    <w:rsid w:val="00A06374"/>
    <w:rsid w:val="00A133C0"/>
    <w:rsid w:val="00A35762"/>
    <w:rsid w:val="00A41789"/>
    <w:rsid w:val="00AD3157"/>
    <w:rsid w:val="00AE627B"/>
    <w:rsid w:val="00B3245C"/>
    <w:rsid w:val="00B52A0F"/>
    <w:rsid w:val="00B97A93"/>
    <w:rsid w:val="00BA5B8E"/>
    <w:rsid w:val="00BB2D1B"/>
    <w:rsid w:val="00BD4FF3"/>
    <w:rsid w:val="00BF09F8"/>
    <w:rsid w:val="00C716CF"/>
    <w:rsid w:val="00CF2193"/>
    <w:rsid w:val="00DD3E80"/>
    <w:rsid w:val="00DF0E05"/>
    <w:rsid w:val="00E105CD"/>
    <w:rsid w:val="00E21182"/>
    <w:rsid w:val="00E86786"/>
    <w:rsid w:val="00EA0BAA"/>
    <w:rsid w:val="00ED3C53"/>
    <w:rsid w:val="00EF4BDE"/>
    <w:rsid w:val="00F01650"/>
    <w:rsid w:val="00F01EB2"/>
    <w:rsid w:val="00F67605"/>
    <w:rsid w:val="00FB1F15"/>
    <w:rsid w:val="00FC2E95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C0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3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3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33C0"/>
    <w:pPr>
      <w:keepNext/>
      <w:widowControl w:val="0"/>
      <w:suppressAutoHyphens w:val="0"/>
      <w:autoSpaceDE w:val="0"/>
      <w:autoSpaceDN w:val="0"/>
      <w:adjustRightInd w:val="0"/>
      <w:jc w:val="center"/>
      <w:outlineLvl w:val="2"/>
    </w:pPr>
    <w:rPr>
      <w:spacing w:val="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3C0"/>
    <w:pPr>
      <w:keepNext/>
      <w:tabs>
        <w:tab w:val="left" w:pos="1865"/>
      </w:tabs>
      <w:suppressAutoHyphens w:val="0"/>
      <w:jc w:val="both"/>
      <w:outlineLvl w:val="3"/>
    </w:pPr>
    <w:rPr>
      <w:b/>
      <w:iCs/>
      <w:color w:val="000000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A13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33C0"/>
    <w:pPr>
      <w:keepNext/>
      <w:shd w:val="clear" w:color="auto" w:fill="FFFFFF"/>
      <w:suppressAutoHyphens w:val="0"/>
      <w:spacing w:before="60"/>
      <w:jc w:val="center"/>
      <w:outlineLvl w:val="5"/>
    </w:pPr>
    <w:rPr>
      <w:b/>
      <w:i/>
      <w:color w:val="000000"/>
      <w:spacing w:val="12"/>
      <w:sz w:val="28"/>
      <w:szCs w:val="23"/>
      <w:lang w:eastAsia="ru-RU"/>
    </w:rPr>
  </w:style>
  <w:style w:type="paragraph" w:styleId="7">
    <w:name w:val="heading 7"/>
    <w:basedOn w:val="a"/>
    <w:next w:val="a"/>
    <w:link w:val="70"/>
    <w:qFormat/>
    <w:rsid w:val="00A133C0"/>
    <w:pPr>
      <w:keepNext/>
      <w:shd w:val="clear" w:color="auto" w:fill="FFFFFF"/>
      <w:suppressAutoHyphens w:val="0"/>
      <w:jc w:val="center"/>
      <w:outlineLvl w:val="6"/>
    </w:pPr>
    <w:rPr>
      <w:b/>
      <w:iCs/>
      <w:color w:val="000000"/>
      <w:sz w:val="3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A133C0"/>
    <w:pPr>
      <w:keepNext/>
      <w:shd w:val="clear" w:color="auto" w:fill="FFFFFF"/>
      <w:suppressAutoHyphens w:val="0"/>
      <w:spacing w:before="120"/>
      <w:jc w:val="center"/>
      <w:outlineLvl w:val="7"/>
    </w:pPr>
    <w:rPr>
      <w:b/>
      <w:iCs/>
      <w:color w:val="000000"/>
      <w:spacing w:val="20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A133C0"/>
    <w:pPr>
      <w:keepNext/>
      <w:shd w:val="clear" w:color="auto" w:fill="FFFFFF"/>
      <w:suppressAutoHyphens w:val="0"/>
      <w:jc w:val="center"/>
      <w:outlineLvl w:val="8"/>
    </w:pPr>
    <w:rPr>
      <w:b/>
      <w:iCs/>
      <w:spacing w:val="2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133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133C0"/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3C0"/>
    <w:rPr>
      <w:rFonts w:ascii="Times New Roman" w:eastAsia="Times New Roman" w:hAnsi="Times New Roman" w:cs="Times New Roman"/>
      <w:b/>
      <w:iCs/>
      <w:color w:val="000000"/>
      <w:sz w:val="24"/>
      <w:szCs w:val="21"/>
      <w:lang w:eastAsia="ru-RU"/>
    </w:rPr>
  </w:style>
  <w:style w:type="character" w:customStyle="1" w:styleId="50">
    <w:name w:val="Заголовок 5 Знак"/>
    <w:basedOn w:val="a0"/>
    <w:link w:val="5"/>
    <w:rsid w:val="00A13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133C0"/>
    <w:rPr>
      <w:rFonts w:ascii="Times New Roman" w:eastAsia="Times New Roman" w:hAnsi="Times New Roman" w:cs="Times New Roman"/>
      <w:b/>
      <w:i/>
      <w:color w:val="000000"/>
      <w:spacing w:val="12"/>
      <w:sz w:val="28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133C0"/>
    <w:rPr>
      <w:rFonts w:ascii="Times New Roman" w:eastAsia="Times New Roman" w:hAnsi="Times New Roman" w:cs="Times New Roman"/>
      <w:b/>
      <w:iCs/>
      <w:color w:val="000000"/>
      <w:sz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33C0"/>
    <w:rPr>
      <w:rFonts w:ascii="Times New Roman" w:eastAsia="Times New Roman" w:hAnsi="Times New Roman" w:cs="Times New Roman"/>
      <w:b/>
      <w:iCs/>
      <w:color w:val="000000"/>
      <w:spacing w:val="20"/>
      <w:sz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133C0"/>
    <w:rPr>
      <w:rFonts w:ascii="Times New Roman" w:eastAsia="Times New Roman" w:hAnsi="Times New Roman" w:cs="Times New Roman"/>
      <w:b/>
      <w:iCs/>
      <w:spacing w:val="20"/>
      <w:sz w:val="26"/>
      <w:szCs w:val="24"/>
      <w:shd w:val="clear" w:color="auto" w:fill="FFFFFF"/>
      <w:lang w:eastAsia="ru-RU"/>
    </w:rPr>
  </w:style>
  <w:style w:type="character" w:customStyle="1" w:styleId="11">
    <w:name w:val="Основной шрифт абзаца1"/>
    <w:rsid w:val="00A133C0"/>
  </w:style>
  <w:style w:type="paragraph" w:customStyle="1" w:styleId="a3">
    <w:name w:val="Заголовок"/>
    <w:basedOn w:val="a"/>
    <w:next w:val="a4"/>
    <w:rsid w:val="00A133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133C0"/>
    <w:pPr>
      <w:spacing w:after="120"/>
    </w:pPr>
  </w:style>
  <w:style w:type="character" w:customStyle="1" w:styleId="a5">
    <w:name w:val="Основной текст Знак"/>
    <w:basedOn w:val="a0"/>
    <w:link w:val="a4"/>
    <w:rsid w:val="00A13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A133C0"/>
    <w:rPr>
      <w:rFonts w:ascii="Arial" w:hAnsi="Arial" w:cs="Tahoma"/>
    </w:rPr>
  </w:style>
  <w:style w:type="paragraph" w:customStyle="1" w:styleId="12">
    <w:name w:val="Название1"/>
    <w:basedOn w:val="a"/>
    <w:rsid w:val="00A133C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133C0"/>
    <w:pPr>
      <w:suppressLineNumbers/>
    </w:pPr>
    <w:rPr>
      <w:rFonts w:ascii="Arial" w:hAnsi="Arial" w:cs="Tahoma"/>
    </w:rPr>
  </w:style>
  <w:style w:type="paragraph" w:styleId="21">
    <w:name w:val="Body Text Indent 2"/>
    <w:basedOn w:val="a"/>
    <w:link w:val="22"/>
    <w:rsid w:val="00A13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3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A133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13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A133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33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rsid w:val="00A133C0"/>
    <w:pPr>
      <w:tabs>
        <w:tab w:val="center" w:pos="4677"/>
        <w:tab w:val="right" w:pos="9355"/>
      </w:tabs>
      <w:suppressAutoHyphens w:val="0"/>
    </w:pPr>
    <w:rPr>
      <w:bCs/>
      <w:iCs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A133C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styleId="ab">
    <w:name w:val="page number"/>
    <w:basedOn w:val="a0"/>
    <w:rsid w:val="00A133C0"/>
  </w:style>
  <w:style w:type="paragraph" w:styleId="ac">
    <w:name w:val="Title"/>
    <w:basedOn w:val="a"/>
    <w:link w:val="ad"/>
    <w:qFormat/>
    <w:rsid w:val="00A133C0"/>
    <w:pPr>
      <w:shd w:val="clear" w:color="auto" w:fill="FFFFFF"/>
      <w:suppressAutoHyphens w:val="0"/>
      <w:ind w:firstLine="709"/>
      <w:jc w:val="center"/>
    </w:pPr>
    <w:rPr>
      <w:b/>
      <w:iCs/>
      <w:color w:val="000000"/>
      <w:sz w:val="28"/>
      <w:szCs w:val="22"/>
      <w:lang w:eastAsia="ru-RU"/>
    </w:rPr>
  </w:style>
  <w:style w:type="character" w:customStyle="1" w:styleId="ad">
    <w:name w:val="Название Знак"/>
    <w:basedOn w:val="a0"/>
    <w:link w:val="ac"/>
    <w:rsid w:val="00A133C0"/>
    <w:rPr>
      <w:rFonts w:ascii="Times New Roman" w:eastAsia="Times New Roman" w:hAnsi="Times New Roman" w:cs="Times New Roman"/>
      <w:b/>
      <w:iCs/>
      <w:color w:val="000000"/>
      <w:sz w:val="28"/>
      <w:shd w:val="clear" w:color="auto" w:fill="FFFFFF"/>
      <w:lang w:eastAsia="ru-RU"/>
    </w:rPr>
  </w:style>
  <w:style w:type="paragraph" w:styleId="ae">
    <w:name w:val="footnote text"/>
    <w:basedOn w:val="a"/>
    <w:link w:val="af"/>
    <w:semiHidden/>
    <w:rsid w:val="00A133C0"/>
    <w:pPr>
      <w:suppressAutoHyphens w:val="0"/>
    </w:pPr>
    <w:rPr>
      <w:bCs/>
      <w:i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A133C0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0">
    <w:name w:val="footnote reference"/>
    <w:semiHidden/>
    <w:rsid w:val="00A133C0"/>
    <w:rPr>
      <w:vertAlign w:val="superscript"/>
    </w:rPr>
  </w:style>
  <w:style w:type="paragraph" w:styleId="af1">
    <w:name w:val="Subtitle"/>
    <w:basedOn w:val="a"/>
    <w:link w:val="af2"/>
    <w:qFormat/>
    <w:rsid w:val="00A133C0"/>
    <w:pPr>
      <w:shd w:val="clear" w:color="auto" w:fill="FFFFFF"/>
      <w:suppressAutoHyphens w:val="0"/>
      <w:jc w:val="center"/>
    </w:pPr>
    <w:rPr>
      <w:b/>
      <w:iCs/>
      <w:color w:val="000000"/>
      <w:sz w:val="28"/>
      <w:szCs w:val="22"/>
      <w:lang w:eastAsia="ru-RU"/>
    </w:rPr>
  </w:style>
  <w:style w:type="character" w:customStyle="1" w:styleId="af2">
    <w:name w:val="Подзаголовок Знак"/>
    <w:basedOn w:val="a0"/>
    <w:link w:val="af1"/>
    <w:rsid w:val="00A133C0"/>
    <w:rPr>
      <w:rFonts w:ascii="Times New Roman" w:eastAsia="Times New Roman" w:hAnsi="Times New Roman" w:cs="Times New Roman"/>
      <w:b/>
      <w:iCs/>
      <w:color w:val="000000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A133C0"/>
    <w:pPr>
      <w:shd w:val="clear" w:color="auto" w:fill="FFFFFF"/>
      <w:suppressAutoHyphens w:val="0"/>
      <w:jc w:val="center"/>
    </w:pPr>
    <w:rPr>
      <w:b/>
      <w:iCs/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A133C0"/>
    <w:rPr>
      <w:rFonts w:ascii="Times New Roman" w:eastAsia="Times New Roman" w:hAnsi="Times New Roman" w:cs="Times New Roman"/>
      <w:b/>
      <w:iCs/>
      <w:sz w:val="28"/>
      <w:szCs w:val="24"/>
      <w:shd w:val="clear" w:color="auto" w:fill="FFFFFF"/>
      <w:lang w:eastAsia="ru-RU"/>
    </w:rPr>
  </w:style>
  <w:style w:type="paragraph" w:styleId="af3">
    <w:name w:val="Block Text"/>
    <w:basedOn w:val="a"/>
    <w:rsid w:val="00A133C0"/>
    <w:pPr>
      <w:shd w:val="clear" w:color="auto" w:fill="FFFFFF"/>
      <w:suppressAutoHyphens w:val="0"/>
      <w:spacing w:line="278" w:lineRule="exact"/>
      <w:ind w:left="163" w:right="4661"/>
      <w:jc w:val="both"/>
    </w:pPr>
    <w:rPr>
      <w:b/>
      <w:iCs/>
      <w:color w:val="000000"/>
      <w:sz w:val="28"/>
      <w:lang w:eastAsia="ru-RU"/>
    </w:rPr>
  </w:style>
  <w:style w:type="paragraph" w:styleId="33">
    <w:name w:val="Body Text 3"/>
    <w:basedOn w:val="a"/>
    <w:link w:val="34"/>
    <w:rsid w:val="00A133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133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caption"/>
    <w:basedOn w:val="a"/>
    <w:next w:val="a"/>
    <w:qFormat/>
    <w:rsid w:val="00A133C0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514" w:line="283" w:lineRule="exact"/>
      <w:ind w:left="638" w:right="960" w:firstLine="2861"/>
    </w:pPr>
    <w:rPr>
      <w:color w:val="000000"/>
      <w:spacing w:val="-2"/>
      <w:sz w:val="26"/>
      <w:szCs w:val="26"/>
      <w:lang w:eastAsia="ru-RU"/>
    </w:rPr>
  </w:style>
  <w:style w:type="paragraph" w:styleId="af5">
    <w:name w:val="footer"/>
    <w:basedOn w:val="a"/>
    <w:link w:val="af6"/>
    <w:rsid w:val="00A133C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A1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778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7868"/>
    <w:rPr>
      <w:rFonts w:ascii="Tahoma" w:eastAsia="Times New Roman" w:hAnsi="Tahoma" w:cs="Tahoma"/>
      <w:sz w:val="16"/>
      <w:szCs w:val="16"/>
      <w:lang w:eastAsia="ar-SA"/>
    </w:rPr>
  </w:style>
  <w:style w:type="paragraph" w:styleId="25">
    <w:name w:val="List 2"/>
    <w:basedOn w:val="a"/>
    <w:uiPriority w:val="99"/>
    <w:semiHidden/>
    <w:unhideWhenUsed/>
    <w:rsid w:val="00872C54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27</Pages>
  <Words>8398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GOY SPO KKPTP</Company>
  <LinksUpToDate>false</LinksUpToDate>
  <CharactersWithSpaces>56161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Обучение</dc:creator>
  <cp:keywords/>
  <dc:description/>
  <cp:lastModifiedBy>Superadm</cp:lastModifiedBy>
  <cp:revision>53</cp:revision>
  <cp:lastPrinted>2018-06-19T13:44:00Z</cp:lastPrinted>
  <dcterms:created xsi:type="dcterms:W3CDTF">2016-05-27T06:49:00Z</dcterms:created>
  <dcterms:modified xsi:type="dcterms:W3CDTF">2023-05-10T12:02:00Z</dcterms:modified>
</cp:coreProperties>
</file>